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29" w:rsidRPr="00ED4E73" w:rsidRDefault="002B5229" w:rsidP="00ED4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D4E73">
        <w:rPr>
          <w:rFonts w:ascii="Times New Roman" w:hAnsi="Times New Roman" w:cs="Times New Roman"/>
          <w:b/>
          <w:color w:val="000000"/>
          <w:sz w:val="28"/>
          <w:szCs w:val="28"/>
        </w:rPr>
        <w:t>Политика в отношении обработки персональных данных</w:t>
      </w:r>
      <w:bookmarkEnd w:id="0"/>
    </w:p>
    <w:p w:rsidR="002B5229" w:rsidRPr="00ED4E73" w:rsidRDefault="002B5229" w:rsidP="00ED4E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229" w:rsidRPr="00ED4E73" w:rsidRDefault="002B5229" w:rsidP="00ED4E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B5229" w:rsidRPr="00ED4E73" w:rsidRDefault="002B5229" w:rsidP="00ED4E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D4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Муниципальным автономным учреждением «Организационно-методический центр культуры и искусств «Креативные индустрии Тобольска» (далее – Оператор).</w:t>
      </w:r>
    </w:p>
    <w:p w:rsidR="002B5229" w:rsidRPr="00ED4E73" w:rsidRDefault="002B5229" w:rsidP="00ED4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B5229" w:rsidRPr="00ED4E73" w:rsidRDefault="002B5229" w:rsidP="00ED4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</w:t>
      </w:r>
      <w:r w:rsidR="00ED4E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http://tobolsktravel.ru.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D4E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 Основные понятия, используемые в Политике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D4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B5229" w:rsidRPr="00ED4E73" w:rsidRDefault="002B5229" w:rsidP="00ED4E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B5229" w:rsidRPr="00ED4E73" w:rsidRDefault="002B5229" w:rsidP="004613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http://tobolsktravel.ru.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550696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 </w:t>
      </w:r>
      <w:r w:rsidR="00E935F1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5229" w:rsidRPr="00ED4E73" w:rsidRDefault="00550696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233CF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2.8. Персональные данные – любая информация, относящаяся прямо или косвенно к определенному или определяемому Пользователю веб-сайт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>http://tobolsktravel.ru.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2.10. Пользователь – любой посетитель веб-сайт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http://tobolsktravel.ru.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информационно-телекоммуникационных сетях или предоставление доступа к персональным данным каким-либо иным способом.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 </w:t>
      </w:r>
    </w:p>
    <w:p w:rsidR="00E233CF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3. Основные права и обязанности Оператора</w:t>
      </w:r>
    </w:p>
    <w:p w:rsidR="00E233CF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3.1. Оператор имеет право: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</w:t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правовыми актами, если иное не предусмотрено Законом о персональных данных или другими федеральными законами.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3.2. Оператор обязан: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– исполнять иные обязанности, предусмотренные Законом о персональных данных.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4. Основные права и обязанности субъектов персональных данных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4.1. Субъекты персональных данных имеют право: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на отзыв согласия на обработку персональных данных;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на осуществление иных прав, предусмотренных законодательством РФ.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4.2. Субъекты персональных данных обязаны: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– предоставлять Оператору достоверные данные о себе;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сообщать Оператору об уточнении (обновлении, изменении) своих персональных данных.</w:t>
      </w:r>
    </w:p>
    <w:p w:rsidR="002B5229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E233CF" w:rsidRPr="00ED4E73" w:rsidRDefault="00E233CF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5. Оператор может обрабатывать следующие персональные данные Пользователя.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5.1. Фамилия, имя, отчество.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5.2. Электронный адрес.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5.3. Номера телефонов.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5.4. Год, месяц, дата и место рождения.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5.5. Социальные сети и получение персональной обратной связи от пользователя.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5.6. Также на сайте происходит сбор и обработка обезличенных данных о посетителях (в </w:t>
      </w:r>
      <w:proofErr w:type="spellStart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. файлов «</w:t>
      </w:r>
      <w:proofErr w:type="spellStart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cookie</w:t>
      </w:r>
      <w:proofErr w:type="spellEnd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») с помощью сервисов интернет-статистики (Яндекс Метрика и Гугл Аналитика и других).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5.7. Вышеперечисленные данные далее по тексту Политики объединены общим понятием Персональные данные.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5.8.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5.9.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5.10.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5.10.1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5.10.2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5.10.3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 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5.10.4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5.10.3 настоящей Политики в отношении обработки персональных данных.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6. Принципы обработки персональных данных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6.1. Обработка персональных данных осуществляется на законной и справедливой основе.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6.4. Обработке подлежат только персональные данные, которые отвечают целям их обработки.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неполных</w:t>
      </w:r>
      <w:proofErr w:type="gramEnd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или неточных данных.</w:t>
      </w:r>
    </w:p>
    <w:p w:rsidR="00E233CF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D4E73">
        <w:rPr>
          <w:rFonts w:ascii="Times New Roman" w:hAnsi="Times New Roman" w:cs="Times New Roman"/>
          <w:color w:val="000000"/>
          <w:sz w:val="28"/>
          <w:szCs w:val="28"/>
        </w:rPr>
        <w:t>поручителем</w:t>
      </w:r>
      <w:proofErr w:type="gramEnd"/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2B5229" w:rsidRPr="00ED4E73" w:rsidRDefault="002B5229" w:rsidP="00E233C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br/>
        <w:t>7. Цели обработки персональных данных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7.1. Цель обработки персональных данных Пользователя: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информирование Пользователя посредством отправки электронных писем;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предоставление доступа Пользователю к сервисам, информации и/или материалам, содержащимся на веб-сайт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http://tobolsktravel.ru.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mau_kit@mail.ru с пометкой «Отказ от уведомлений о новых продуктах и услугах и специальных предложениях».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8. Правовые основания обработки персональных данных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8.1. Правовыми основаниями обработки персональных данных Оператором являются: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федеральный закон «Об информации, информационных технологиях и о защите информации» от 27.07.2006 N 149-ФЗ;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федеральные законы, иные нормативно-правовые акты в сфере защиты персональных данных;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http://tobolsktravel.ru/ 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D4E73">
        <w:rPr>
          <w:rFonts w:ascii="Times New Roman" w:hAnsi="Times New Roman" w:cs="Times New Roman"/>
          <w:color w:val="000000"/>
          <w:sz w:val="28"/>
          <w:szCs w:val="28"/>
        </w:rPr>
        <w:t>cookie</w:t>
      </w:r>
      <w:proofErr w:type="spellEnd"/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» и использование технологии </w:t>
      </w:r>
      <w:proofErr w:type="spellStart"/>
      <w:r w:rsidRPr="00ED4E73">
        <w:rPr>
          <w:rFonts w:ascii="Times New Roman" w:hAnsi="Times New Roman" w:cs="Times New Roman"/>
          <w:color w:val="000000"/>
          <w:sz w:val="28"/>
          <w:szCs w:val="28"/>
        </w:rPr>
        <w:t>JavaScript</w:t>
      </w:r>
      <w:proofErr w:type="spellEnd"/>
      <w:r w:rsidRPr="00ED4E7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233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t>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9. Условия обработки персональных данных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поручителем</w:t>
      </w:r>
      <w:proofErr w:type="gramEnd"/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B5229" w:rsidRPr="00ED4E73" w:rsidRDefault="002B5229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Default="002B5229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10. Порядок сбора, хранения, передачи и других видов обработки персональных данных</w:t>
      </w:r>
    </w:p>
    <w:p w:rsidR="00E233CF" w:rsidRPr="00ED4E73" w:rsidRDefault="00E233CF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mau_kit@mail.ru с пометкой «Актуализация персональных данных».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</w:t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почты на электронный адрес Оператора mau_kit@mail.ru с пометкой «Отзыв согласия на обработку персональных данных».</w:t>
      </w:r>
    </w:p>
    <w:p w:rsidR="002B5229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5229" w:rsidRPr="00ED4E73">
        <w:rPr>
          <w:rFonts w:ascii="Times New Roman" w:hAnsi="Times New Roman" w:cs="Times New Roman"/>
          <w:color w:val="000000"/>
          <w:sz w:val="28"/>
          <w:szCs w:val="28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B5229" w:rsidRPr="00ED4E73" w:rsidRDefault="002B5229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10.7. Оператор при обработке персональных данных обеспечивает конфиденциальность персональных данных.</w:t>
      </w:r>
    </w:p>
    <w:p w:rsidR="00ED4E73" w:rsidRPr="00ED4E73" w:rsidRDefault="00ED4E73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D4E73">
        <w:rPr>
          <w:rFonts w:ascii="Times New Roman" w:hAnsi="Times New Roman" w:cs="Times New Roman"/>
          <w:color w:val="000000"/>
          <w:sz w:val="28"/>
          <w:szCs w:val="28"/>
        </w:rPr>
        <w:t>поручителем</w:t>
      </w:r>
      <w:proofErr w:type="gramEnd"/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по которому является субъект персональных данных.</w:t>
      </w:r>
    </w:p>
    <w:p w:rsidR="00ED4E73" w:rsidRPr="00ED4E73" w:rsidRDefault="00ED4E73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ED4E73" w:rsidRPr="00ED4E73" w:rsidRDefault="00ED4E73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E73" w:rsidRPr="00ED4E73" w:rsidRDefault="00ED4E73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11. Перечень действий, производимых Оператором с полученными персональными данными</w:t>
      </w:r>
    </w:p>
    <w:p w:rsidR="00ED4E73" w:rsidRPr="00ED4E73" w:rsidRDefault="00ED4E73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E73" w:rsidRPr="00ED4E73" w:rsidRDefault="00ED4E73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ED4E73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E73" w:rsidRPr="00ED4E73">
        <w:rPr>
          <w:rFonts w:ascii="Times New Roman" w:hAnsi="Times New Roman" w:cs="Times New Roman"/>
          <w:color w:val="000000"/>
          <w:sz w:val="28"/>
          <w:szCs w:val="28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ED4E73" w:rsidRPr="00ED4E73" w:rsidRDefault="00ED4E73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E73" w:rsidRPr="00ED4E73" w:rsidRDefault="00ED4E73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12. Трансграничная передача персональных данных</w:t>
      </w:r>
    </w:p>
    <w:p w:rsidR="00ED4E73" w:rsidRPr="00ED4E73" w:rsidRDefault="00ED4E73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E73" w:rsidRPr="00ED4E73" w:rsidRDefault="00ED4E73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</w:t>
      </w:r>
      <w:r w:rsidRPr="00ED4E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D4E73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E73" w:rsidRPr="00ED4E73">
        <w:rPr>
          <w:rFonts w:ascii="Times New Roman" w:hAnsi="Times New Roman" w:cs="Times New Roman"/>
          <w:color w:val="000000"/>
          <w:sz w:val="28"/>
          <w:szCs w:val="28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D4E73" w:rsidRPr="00ED4E73" w:rsidRDefault="00ED4E73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E73" w:rsidRDefault="00ED4E73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13. Конфиденциальность персональных данных</w:t>
      </w:r>
    </w:p>
    <w:p w:rsidR="00E233CF" w:rsidRPr="00ED4E73" w:rsidRDefault="00E233CF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229" w:rsidRDefault="00ED4E73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233CF" w:rsidRPr="00ED4E73" w:rsidRDefault="00E233CF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E73" w:rsidRPr="00ED4E73" w:rsidRDefault="00ED4E73" w:rsidP="00E23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14. Заключительные положения</w:t>
      </w:r>
    </w:p>
    <w:p w:rsidR="00ED4E73" w:rsidRPr="00ED4E73" w:rsidRDefault="00ED4E73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4E73" w:rsidRPr="00ED4E73" w:rsidRDefault="00ED4E73" w:rsidP="00E233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E73">
        <w:rPr>
          <w:rFonts w:ascii="Times New Roman" w:hAnsi="Times New Roman" w:cs="Times New Roman"/>
          <w:color w:val="000000"/>
          <w:sz w:val="28"/>
          <w:szCs w:val="28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mau_kit@mail.ru.</w:t>
      </w:r>
    </w:p>
    <w:p w:rsidR="00ED4E73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E73" w:rsidRPr="00ED4E73">
        <w:rPr>
          <w:rFonts w:ascii="Times New Roman" w:hAnsi="Times New Roman" w:cs="Times New Roman"/>
          <w:color w:val="000000"/>
          <w:sz w:val="28"/>
          <w:szCs w:val="28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ED4E73" w:rsidRPr="00ED4E73" w:rsidRDefault="00E233CF" w:rsidP="00ED4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4E73" w:rsidRPr="00ED4E73">
        <w:rPr>
          <w:rFonts w:ascii="Times New Roman" w:hAnsi="Times New Roman" w:cs="Times New Roman"/>
          <w:color w:val="000000"/>
          <w:sz w:val="28"/>
          <w:szCs w:val="28"/>
        </w:rPr>
        <w:t>14.3. Актуальная версия Политики в свободном доступе расположена в сети Интернет по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у:</w:t>
      </w:r>
      <w:r w:rsidR="00ED4E73" w:rsidRPr="00ED4E73">
        <w:rPr>
          <w:rFonts w:ascii="Times New Roman" w:hAnsi="Times New Roman" w:cs="Times New Roman"/>
          <w:color w:val="000000"/>
          <w:sz w:val="28"/>
          <w:szCs w:val="28"/>
        </w:rPr>
        <w:t xml:space="preserve"> http://tobolsktravel.ru.</w:t>
      </w:r>
    </w:p>
    <w:sectPr w:rsidR="00ED4E73" w:rsidRPr="00ED4E73" w:rsidSect="002B522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CF"/>
    <w:rsid w:val="000307CF"/>
    <w:rsid w:val="000D09A4"/>
    <w:rsid w:val="00105B08"/>
    <w:rsid w:val="001A2099"/>
    <w:rsid w:val="00215EB7"/>
    <w:rsid w:val="00242300"/>
    <w:rsid w:val="002B3C75"/>
    <w:rsid w:val="002B5229"/>
    <w:rsid w:val="0034218C"/>
    <w:rsid w:val="00372909"/>
    <w:rsid w:val="00446A7D"/>
    <w:rsid w:val="0046137E"/>
    <w:rsid w:val="00497B58"/>
    <w:rsid w:val="004A3245"/>
    <w:rsid w:val="00550696"/>
    <w:rsid w:val="00592BEE"/>
    <w:rsid w:val="005955A1"/>
    <w:rsid w:val="005B2A0E"/>
    <w:rsid w:val="00675B96"/>
    <w:rsid w:val="00705F74"/>
    <w:rsid w:val="00843F06"/>
    <w:rsid w:val="008772EE"/>
    <w:rsid w:val="008B3A16"/>
    <w:rsid w:val="008B6238"/>
    <w:rsid w:val="008F20A7"/>
    <w:rsid w:val="00911F8B"/>
    <w:rsid w:val="00961FEC"/>
    <w:rsid w:val="00AE5E62"/>
    <w:rsid w:val="00B520FC"/>
    <w:rsid w:val="00B74920"/>
    <w:rsid w:val="00C45C10"/>
    <w:rsid w:val="00C56C8D"/>
    <w:rsid w:val="00CC4A1F"/>
    <w:rsid w:val="00CC5818"/>
    <w:rsid w:val="00D26558"/>
    <w:rsid w:val="00DA475C"/>
    <w:rsid w:val="00E233CF"/>
    <w:rsid w:val="00E537E7"/>
    <w:rsid w:val="00E8566B"/>
    <w:rsid w:val="00E935F1"/>
    <w:rsid w:val="00ED1CDD"/>
    <w:rsid w:val="00ED4E73"/>
    <w:rsid w:val="00EF0E33"/>
    <w:rsid w:val="00F121FE"/>
    <w:rsid w:val="00F1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16E5"/>
  <w15:docId w15:val="{449910E2-5C79-4836-81F8-D2A36E8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5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566B"/>
    <w:rPr>
      <w:b/>
      <w:bCs/>
    </w:rPr>
  </w:style>
  <w:style w:type="character" w:customStyle="1" w:styleId="extended-textshort">
    <w:name w:val="extended-text__short"/>
    <w:basedOn w:val="a0"/>
    <w:rsid w:val="00E9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7005-6BDA-40CC-8DF6-458D1AAC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2022-04-28T08:39:00Z</cp:lastPrinted>
  <dcterms:created xsi:type="dcterms:W3CDTF">2023-05-05T06:23:00Z</dcterms:created>
  <dcterms:modified xsi:type="dcterms:W3CDTF">2023-05-30T13:48:00Z</dcterms:modified>
</cp:coreProperties>
</file>