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1DDF" w:rsidRDefault="004C2C81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 мероприятий города Тобольска на 20-26 декабря 2021 г.</w:t>
      </w:r>
    </w:p>
    <w:p w:rsidR="00C21DDF" w:rsidRDefault="00C21DDF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8" w:type="dxa"/>
        <w:tblInd w:w="-75" w:type="dxa"/>
        <w:tblLayout w:type="fixed"/>
        <w:tblLook w:val="0020" w:firstRow="1" w:lastRow="0" w:firstColumn="0" w:lastColumn="0" w:noHBand="0" w:noVBand="0"/>
      </w:tblPr>
      <w:tblGrid>
        <w:gridCol w:w="487"/>
        <w:gridCol w:w="2846"/>
        <w:gridCol w:w="1722"/>
        <w:gridCol w:w="3522"/>
        <w:gridCol w:w="3720"/>
        <w:gridCol w:w="2621"/>
      </w:tblGrid>
      <w:tr w:rsidR="00C21DDF" w:rsidTr="00E04A41">
        <w:trPr>
          <w:trHeight w:val="14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время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(с указанием платности)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DDF" w:rsidRDefault="004C2C81">
            <w:pPr>
              <w:jc w:val="center"/>
            </w:pPr>
            <w:r>
              <w:t>«Украшаем ёлку вместе»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20.12.2021 – 30.12.2021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rPr>
                <w:bCs/>
              </w:rPr>
              <w:t xml:space="preserve">Библиотека-филиал </w:t>
            </w:r>
            <w:r>
              <w:t>№5</w:t>
            </w:r>
          </w:p>
          <w:p w:rsidR="00C21DDF" w:rsidRDefault="004C2C81">
            <w:pPr>
              <w:jc w:val="center"/>
            </w:pPr>
            <w:r>
              <w:t>им. Ю.С. Надточего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акция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27-62-14,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«Новогодние новинки»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20.12.2021</w:t>
            </w:r>
            <w:r>
              <w:t xml:space="preserve"> – </w:t>
            </w:r>
            <w:r>
              <w:rPr>
                <w:lang w:eastAsia="en-US"/>
              </w:rPr>
              <w:t>30.12.2021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центральная библиотека</w:t>
            </w:r>
          </w:p>
          <w:p w:rsidR="00C21DDF" w:rsidRDefault="004C2C81">
            <w:pPr>
              <w:jc w:val="center"/>
            </w:pPr>
            <w:r>
              <w:rPr>
                <w:color w:val="000000"/>
              </w:rPr>
              <w:t>им. П.П. Ершова</w:t>
            </w:r>
            <w: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Выставка-поздравление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25-19-84,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«Новогодние забавы»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20.12.2021</w:t>
            </w:r>
            <w:r>
              <w:t xml:space="preserve"> – </w:t>
            </w:r>
            <w:r>
              <w:rPr>
                <w:lang w:eastAsia="en-US"/>
              </w:rPr>
              <w:t>30.12.2021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центральная библиотека</w:t>
            </w:r>
          </w:p>
          <w:p w:rsidR="00C21DDF" w:rsidRDefault="004C2C81">
            <w:pPr>
              <w:jc w:val="center"/>
            </w:pPr>
            <w:r>
              <w:rPr>
                <w:color w:val="000000"/>
              </w:rPr>
              <w:t>им. П.П. Ершова</w:t>
            </w:r>
            <w: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Выставка-праздник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25-19-84,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«Волшебный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мультпарад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30.12.2021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центральная библиотека</w:t>
            </w:r>
          </w:p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П.П. Ершова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Выставка-мультфильм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25-19-84,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«Внимание: наркотики!»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>
              <w:t>20.12.2021</w:t>
            </w:r>
            <w:r>
              <w:rPr>
                <w:rStyle w:val="a4"/>
                <w:rFonts w:cs="Times New Roman"/>
              </w:rPr>
              <w:t xml:space="preserve"> </w:t>
            </w:r>
            <w:r>
              <w:t xml:space="preserve">– </w:t>
            </w:r>
          </w:p>
          <w:p w:rsidR="00C21DDF" w:rsidRDefault="004C2C81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31.12.2020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Библиотека-филиал №7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лист к Международному дню борьбы с наркоманией</w:t>
            </w:r>
          </w:p>
          <w:p w:rsidR="00C21DDF" w:rsidRDefault="004C2C81">
            <w:pPr>
              <w:jc w:val="center"/>
              <w:rPr>
                <w:rFonts w:cs="Times New Roman"/>
                <w:b/>
                <w:spacing w:val="-6"/>
              </w:rPr>
            </w:pPr>
            <w:r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36-36-53,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tabs>
                <w:tab w:val="center" w:pos="696"/>
              </w:tabs>
              <w:ind w:left="-38" w:firstLine="0"/>
              <w:jc w:val="center"/>
              <w:rPr>
                <w:rFonts w:cs="Times New Roman"/>
                <w:spacing w:val="-7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7"/>
              </w:rPr>
              <w:t>«</w:t>
            </w:r>
            <w:proofErr w:type="spellStart"/>
            <w:r>
              <w:rPr>
                <w:rFonts w:cs="Times New Roman"/>
                <w:spacing w:val="-7"/>
              </w:rPr>
              <w:t>Селфи</w:t>
            </w:r>
            <w:proofErr w:type="spellEnd"/>
            <w:r>
              <w:rPr>
                <w:rFonts w:cs="Times New Roman"/>
                <w:spacing w:val="-7"/>
              </w:rPr>
              <w:t xml:space="preserve"> с любимой книгой»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t>20.12.2021</w:t>
            </w:r>
            <w:r>
              <w:rPr>
                <w:rStyle w:val="a4"/>
                <w:rFonts w:cs="Times New Roman"/>
              </w:rPr>
              <w:t xml:space="preserve"> </w:t>
            </w:r>
            <w:r>
              <w:t xml:space="preserve">– </w:t>
            </w:r>
            <w:r>
              <w:rPr>
                <w:rFonts w:cs="Times New Roman"/>
              </w:rPr>
              <w:t>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Библиотека-филиал №7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36-36-53,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«Заступник Земли русской»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20.12.2021</w:t>
            </w:r>
            <w:r>
              <w:rPr>
                <w:rStyle w:val="a4"/>
                <w:rFonts w:cs="Times New Roman"/>
              </w:rPr>
              <w:t xml:space="preserve"> </w:t>
            </w:r>
            <w:r>
              <w:t>–</w:t>
            </w:r>
            <w:r>
              <w:rPr>
                <w:rFonts w:cs="Times New Roman"/>
              </w:rPr>
              <w:t xml:space="preserve"> </w:t>
            </w:r>
            <w:r>
              <w:t>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t>Библиотека-филиал № 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proofErr w:type="spellStart"/>
            <w:r>
              <w:t>Книжно</w:t>
            </w:r>
            <w:proofErr w:type="spellEnd"/>
            <w:r>
              <w:t>-иллюстративная выставка к 800-летию со дня рождения А. Невского</w:t>
            </w:r>
          </w:p>
          <w:p w:rsidR="00C21DDF" w:rsidRDefault="004C2C8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26-07-46,</w:t>
            </w:r>
          </w:p>
          <w:p w:rsidR="00C21DDF" w:rsidRDefault="004C2C81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proofErr w:type="gramStart"/>
            <w:r>
              <w:rPr>
                <w:rFonts w:cs="Times New Roman"/>
              </w:rPr>
              <w:t>мкр</w:t>
            </w:r>
            <w:proofErr w:type="spellEnd"/>
            <w:proofErr w:type="gram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Сумкино</w:t>
            </w:r>
            <w:proofErr w:type="spellEnd"/>
            <w:r>
              <w:rPr>
                <w:rFonts w:cs="Times New Roman"/>
              </w:rPr>
              <w:t>, ул. Нагорная, д.3/5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 xml:space="preserve">«Весёлое </w:t>
            </w:r>
            <w:proofErr w:type="spellStart"/>
            <w:r>
              <w:t>новогодие</w:t>
            </w:r>
            <w:proofErr w:type="spellEnd"/>
            <w:r>
              <w:t>» 18+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spacing w:line="252" w:lineRule="auto"/>
              <w:jc w:val="center"/>
            </w:pPr>
            <w:r>
              <w:t>20.12.2021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Библиотека-филиал №8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выставка-позитив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26-85-52,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«Живут герои в памяти народа» 16+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t>Центральная городская библиотека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выставка-дата ко Дню Героев Отечества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22-67-46,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«Зимний калейдоскоп»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t>Центральная городская библиотека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Книжная выставка-экспозиция к новогодним праздникам, Рождеству и Крещению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22-67-46,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>«Зима – пора чудес»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20.12.2021 – 31.12.2021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Библиотека-филиал №9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выставка-праздник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  <w:p w:rsidR="00C21DDF" w:rsidRDefault="00C21DDF">
            <w:pPr>
              <w:pStyle w:val="af2"/>
              <w:widowControl w:val="0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25-47-19,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«Самая волшебная ночь» 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20.12.2021 – 31.12.2021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№8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нижная выставка к Новому году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26-85-52,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>«В компании с хорошей книгой» 18+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20.12.2021 – 31.12.2021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Библиотека-филиал №9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выставка-рекомендация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25-47-19,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>«Новогоднее настроение»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20.12.2021 – 12.01.2022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Библиотека-филиал №6</w:t>
            </w:r>
          </w:p>
          <w:p w:rsidR="00C21DDF" w:rsidRDefault="004C2C81">
            <w:pPr>
              <w:jc w:val="center"/>
              <w:rPr>
                <w:bCs/>
              </w:rPr>
            </w:pPr>
            <w:r>
              <w:rPr>
                <w:color w:val="000000"/>
              </w:rPr>
              <w:t>им. А.П. Ерофеевского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выставка-ассорти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22-24-95,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>«Волшебство новогодней сказки»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20.12.2021 – 14.01.2022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Библиотека-филиал №10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26-07-46,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Нагорная, д.3/5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тонком льду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 – 16.01.2022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Библиотека-филиал №7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детства-2021-2022». Просмотр мультфильма, викторина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36-36-53,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«Ларец Мороза-Воеводы»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20.12.2021-18.01.2022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конкурс декоративно-прикладного творчества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26-41-74,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4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«Иллюстрация»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20.12.2021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дню рождения всеми любимой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  П.П.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Ершова «Конёк-Горбунок»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4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«Сибирское преображение. Путь к Евангелию»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20.12.2021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200-летию Ф.М. Достоевского. На выставке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 переиздание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Евангелия Ф.М. Достоевского, переданное  Тобольскому музею-заповеднику Фондом «Возрождение Тобольска».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площадь, 5, стр. 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читательского формуляра» 6+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20.12.2021</w:t>
            </w:r>
            <w: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№1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Выставка-досье лучшего читателя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(3456) 25-00-24,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15/72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«Беловы: отец и сын»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bookmarkStart w:id="0" w:name="__DdeLink__2183_1812211093"/>
            <w:r>
              <w:rPr>
                <w:rFonts w:ascii="Times New Roman" w:hAnsi="Times New Roman"/>
                <w:sz w:val="24"/>
              </w:rPr>
              <w:t>.12.2021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  <w:bookmarkEnd w:id="0"/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династии художников Кондратия Петровича и Станислава Кондратьевича Беловых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«Место силы. Река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20.12.2021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расскажет об этнографических исследованиях быта, культуры и верований обских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организованных в 1912 Г.М. Дмитриевым-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Садовниковым</w:t>
            </w:r>
            <w:proofErr w:type="spellEnd"/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</w:tr>
      <w:tr w:rsidR="00C21DDF" w:rsidTr="00E04A41">
        <w:trPr>
          <w:trHeight w:val="7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«Петербургский изгнанник: места и встречи»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20.12.2021 – 28.02.2022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А. Радищеву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  площадь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 ,  стр. 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«Новогодние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центральная библиотека</w:t>
            </w:r>
          </w:p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П.П. Ершова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Загадочное путешествие в Новый год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25-19-84,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Детская новогодняя программа для детей из социально-незащищенных семей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20.12.2021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t>ДК «Синтез»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Детская новогодняя программа для детей из социально-незащищенных семей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 (3456) 25-84-19,</w:t>
            </w:r>
          </w:p>
          <w:p w:rsidR="00C21DDF" w:rsidRDefault="004C2C81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 xml:space="preserve">6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мкр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.,</w:t>
            </w:r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 стр. 52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Тобольской резиденции Деда Мороза 0+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09.01.2022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Будни 17.00-20.00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Выходные 14.00-20.00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Богадельня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Люксембург, 1)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Тобольской резиденции Деда Мороза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(3456) 260-864, </w:t>
            </w:r>
          </w:p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(3456)33-22-02,</w:t>
            </w:r>
          </w:p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(3456)22-34-99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«Новогоднее настроение»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20.12.2021 – 27.12.2021</w:t>
            </w:r>
          </w:p>
          <w:p w:rsidR="00C21DDF" w:rsidRDefault="004C2C81">
            <w:pPr>
              <w:jc w:val="center"/>
            </w:pPr>
            <w:r>
              <w:t>17.00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Иртышский</w:t>
            </w:r>
          </w:p>
          <w:p w:rsidR="00C21DDF" w:rsidRDefault="004C2C81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Менделеево</w:t>
            </w:r>
          </w:p>
          <w:p w:rsidR="00C21DDF" w:rsidRDefault="004C2C81">
            <w:pPr>
              <w:jc w:val="center"/>
            </w:pPr>
            <w:proofErr w:type="spellStart"/>
            <w:r>
              <w:t>п.Сумкино</w:t>
            </w:r>
            <w:proofErr w:type="spellEnd"/>
          </w:p>
          <w:p w:rsidR="00C21DDF" w:rsidRDefault="004C2C81">
            <w:pPr>
              <w:jc w:val="center"/>
            </w:pPr>
            <w:r>
              <w:t>(</w:t>
            </w:r>
            <w:proofErr w:type="gramStart"/>
            <w:r>
              <w:t>открытые</w:t>
            </w:r>
            <w:proofErr w:type="gramEnd"/>
            <w:r>
              <w:t xml:space="preserve"> площадки)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Style w:val="212pt"/>
                <w:rFonts w:eastAsia="Calibri"/>
                <w:color w:val="auto"/>
                <w:lang w:bidi="ar-SA"/>
              </w:rPr>
              <w:t>Интерактивная программа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  <w:b/>
                <w:bCs/>
                <w:color w:val="auto"/>
                <w:lang w:bidi="ar-SA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(3456) 260-864, </w:t>
            </w:r>
          </w:p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8 (3456)33-22-02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«Книгу читаешь – 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знаешь» 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hyperlink r:id="rId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https://vk.com/public195560188</w:t>
              </w:r>
            </w:hyperlink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Слайд-беседа о книгах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(3456) 25-00-24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«Развеселый Новый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год»  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Библиотека-филиал №6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А.П. Ерофеевского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час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22-24-95,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>Детская новогодняя программа для детей-инвалидов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21.12.2021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t>ДК «Синтез»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Детская новогодняя программа для детей-инвалидов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 (3456) 25-84-19,</w:t>
            </w:r>
          </w:p>
          <w:p w:rsidR="00C21DDF" w:rsidRDefault="004C2C81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 xml:space="preserve">6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мкр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.,</w:t>
            </w:r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 стр. 52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 xml:space="preserve"> «Новогоднее настроение» 0+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21.12.2021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Ершовка</w:t>
            </w:r>
            <w:proofErr w:type="spellEnd"/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bidi="ar-SA"/>
              </w:rPr>
              <w:t>Праздничная программа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8 (3456) 33-22-02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tabs>
                <w:tab w:val="left" w:pos="240"/>
                <w:tab w:val="center" w:pos="2513"/>
              </w:tabs>
              <w:jc w:val="center"/>
            </w:pPr>
            <w:r>
              <w:rPr>
                <w:lang w:val="tt-RU"/>
              </w:rPr>
              <w:t xml:space="preserve"> </w:t>
            </w:r>
            <w:r>
              <w:t>«</w:t>
            </w:r>
            <w:r>
              <w:rPr>
                <w:lang w:val="tt-RU"/>
              </w:rPr>
              <w:t>Снежинка из синельной проволоки</w:t>
            </w:r>
            <w:r>
              <w:t>»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ind w:right="-108"/>
              <w:jc w:val="center"/>
            </w:pPr>
            <w:r>
              <w:t>21.12.2021</w:t>
            </w:r>
          </w:p>
          <w:p w:rsidR="00C21DDF" w:rsidRDefault="004C2C81">
            <w:pPr>
              <w:ind w:right="-108"/>
              <w:jc w:val="center"/>
            </w:pPr>
            <w:r>
              <w:t>17.00-20.00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rPr>
                <w:lang w:val="tt-RU"/>
              </w:rPr>
              <w:t>Р</w:t>
            </w:r>
            <w:proofErr w:type="spellStart"/>
            <w:r>
              <w:t>езиденци</w:t>
            </w:r>
            <w:proofErr w:type="spellEnd"/>
            <w:r>
              <w:rPr>
                <w:lang w:val="tt-RU"/>
              </w:rPr>
              <w:t>я</w:t>
            </w:r>
            <w:r>
              <w:t xml:space="preserve"> Деда Мороза</w:t>
            </w:r>
          </w:p>
          <w:p w:rsidR="00C21DDF" w:rsidRDefault="004C2C81">
            <w:pPr>
              <w:jc w:val="center"/>
            </w:pPr>
            <w:r>
              <w:t>(</w:t>
            </w:r>
            <w:proofErr w:type="gramStart"/>
            <w:r>
              <w:t>пер.</w:t>
            </w:r>
            <w:proofErr w:type="gramEnd"/>
            <w:r>
              <w:t xml:space="preserve"> Р. Люксембург, 1)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tabs>
                <w:tab w:val="left" w:pos="240"/>
                <w:tab w:val="center" w:pos="2513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lang w:val="tt-RU"/>
              </w:rPr>
              <w:t>М</w:t>
            </w:r>
            <w:proofErr w:type="spellStart"/>
            <w:r>
              <w:rPr>
                <w:rFonts w:cs="Times New Roman"/>
              </w:rPr>
              <w:t>астер</w:t>
            </w:r>
            <w:proofErr w:type="spellEnd"/>
            <w:r>
              <w:rPr>
                <w:rFonts w:cs="Times New Roman"/>
              </w:rPr>
              <w:t>-класс в резиденции Деда Мороза</w:t>
            </w:r>
          </w:p>
          <w:p w:rsidR="00C21DDF" w:rsidRDefault="004C2C81">
            <w:pPr>
              <w:pStyle w:val="af2"/>
              <w:widowControl w:val="0"/>
              <w:tabs>
                <w:tab w:val="left" w:pos="240"/>
                <w:tab w:val="center" w:pos="2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8 (3456) 22-33-59</w:t>
            </w:r>
          </w:p>
        </w:tc>
      </w:tr>
      <w:tr w:rsidR="00EC0BAD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AD" w:rsidRDefault="00EC0BAD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</w:tcPr>
          <w:p w:rsidR="00EC0BAD" w:rsidRDefault="00F066A7">
            <w:pPr>
              <w:tabs>
                <w:tab w:val="left" w:pos="240"/>
                <w:tab w:val="center" w:pos="2513"/>
              </w:tabs>
              <w:jc w:val="center"/>
              <w:rPr>
                <w:lang w:val="tt-RU"/>
              </w:rPr>
            </w:pPr>
            <w:r>
              <w:t>«</w:t>
            </w:r>
            <w:r w:rsidR="00EC0BAD">
              <w:rPr>
                <w:lang w:val="tt-RU"/>
              </w:rPr>
              <w:t>Спасибо, 2021</w:t>
            </w:r>
            <w:r>
              <w:t>»</w:t>
            </w:r>
            <w:r w:rsidR="002F3038">
              <w:t xml:space="preserve"> 12+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A7" w:rsidRDefault="00F066A7" w:rsidP="00F066A7">
            <w:pPr>
              <w:ind w:right="-108"/>
              <w:jc w:val="center"/>
            </w:pPr>
            <w:r>
              <w:t>21.12.2021</w:t>
            </w:r>
          </w:p>
          <w:p w:rsidR="00EC0BAD" w:rsidRDefault="00F066A7" w:rsidP="00F066A7">
            <w:pPr>
              <w:ind w:right="-108"/>
              <w:jc w:val="center"/>
            </w:pPr>
            <w:r>
              <w:t>19.00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EC0BAD" w:rsidRDefault="00F066A7">
            <w:pPr>
              <w:jc w:val="center"/>
              <w:rPr>
                <w:lang w:val="tt-RU"/>
              </w:rPr>
            </w:pPr>
            <w:hyperlink r:id="rId7" w:history="1">
              <w:r w:rsidRPr="007F0B5C">
                <w:rPr>
                  <w:rStyle w:val="afa"/>
                  <w:lang w:val="tt-RU"/>
                </w:rPr>
                <w:t>www.instagram.com/tobolskmt/</w:t>
              </w:r>
            </w:hyperlink>
          </w:p>
          <w:p w:rsidR="00F066A7" w:rsidRDefault="00F066A7">
            <w:pPr>
              <w:jc w:val="center"/>
              <w:rPr>
                <w:lang w:val="tt-RU"/>
              </w:rPr>
            </w:pP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C0BAD" w:rsidRDefault="00F066A7">
            <w:pPr>
              <w:tabs>
                <w:tab w:val="left" w:pos="240"/>
                <w:tab w:val="center" w:pos="2513"/>
              </w:tabs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Мастер-класс по скрайбингу</w:t>
            </w:r>
          </w:p>
          <w:p w:rsidR="00797CC1" w:rsidRDefault="00797CC1">
            <w:pPr>
              <w:tabs>
                <w:tab w:val="left" w:pos="240"/>
                <w:tab w:val="center" w:pos="2513"/>
              </w:tabs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 xml:space="preserve">Регистрация: </w:t>
            </w:r>
            <w:r w:rsidRPr="00797CC1">
              <w:rPr>
                <w:rFonts w:cs="Times New Roman"/>
                <w:lang w:val="tt-RU"/>
              </w:rPr>
              <w:t>https://forms.gle/RgiLQRLBWxkWEcNT8</w:t>
            </w:r>
          </w:p>
          <w:p w:rsidR="00F066A7" w:rsidRDefault="00F066A7">
            <w:pPr>
              <w:tabs>
                <w:tab w:val="left" w:pos="240"/>
                <w:tab w:val="center" w:pos="2513"/>
              </w:tabs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AD" w:rsidRDefault="00F066A7">
            <w:pPr>
              <w:jc w:val="center"/>
              <w:rPr>
                <w:rFonts w:eastAsia="Calibri" w:cs="Times New Roman"/>
                <w:lang w:eastAsia="ru-RU"/>
              </w:rPr>
            </w:pPr>
            <w:r w:rsidRPr="00F066A7">
              <w:rPr>
                <w:rFonts w:eastAsia="Calibri" w:cs="Times New Roman"/>
                <w:lang w:eastAsia="ru-RU"/>
              </w:rPr>
              <w:t>8 (3456) 26-26-96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жизнедеятельности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важно» 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 – 23.12.2022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Библиотека-филиал №6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А.П. Ерофеевского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22-24-95,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чудеса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библиотеке»  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Библиотека-филиал №8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Литературно-музыкальный вечер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  <w:b/>
                <w:bCs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26-85-52,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7б/82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«Заговор Снежной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королевы» 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22-67-46,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«Встречая Новый 2022 год» 12+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 «Синтез»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 (3456) 25-84-19,</w:t>
            </w:r>
          </w:p>
          <w:p w:rsidR="00C21DDF" w:rsidRDefault="004C2C81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 xml:space="preserve">6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мкр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.,</w:t>
            </w:r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 стр. 52</w:t>
            </w:r>
          </w:p>
        </w:tc>
      </w:tr>
      <w:tr w:rsidR="00797CC1" w:rsidTr="00C47CE5">
        <w:trPr>
          <w:trHeight w:val="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1" w:rsidRDefault="00797CC1" w:rsidP="00797CC1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</w:tcPr>
          <w:p w:rsidR="00797CC1" w:rsidRDefault="00797CC1" w:rsidP="00797CC1">
            <w:pPr>
              <w:tabs>
                <w:tab w:val="left" w:pos="240"/>
                <w:tab w:val="center" w:pos="2513"/>
              </w:tabs>
              <w:jc w:val="center"/>
              <w:rPr>
                <w:lang w:val="tt-RU"/>
              </w:rPr>
            </w:pPr>
            <w:r>
              <w:t>«</w:t>
            </w:r>
            <w:r>
              <w:rPr>
                <w:lang w:val="tt-RU"/>
              </w:rPr>
              <w:t>Колесо баланса на 2022</w:t>
            </w:r>
            <w:r>
              <w:t>»</w:t>
            </w:r>
            <w:r w:rsidR="002F3038">
              <w:t xml:space="preserve"> 12+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1" w:rsidRDefault="00797CC1" w:rsidP="00797CC1">
            <w:pPr>
              <w:ind w:right="-108"/>
              <w:jc w:val="center"/>
            </w:pPr>
            <w:r>
              <w:t>22</w:t>
            </w:r>
            <w:r>
              <w:t>.12.2021</w:t>
            </w:r>
          </w:p>
          <w:p w:rsidR="00797CC1" w:rsidRDefault="00797CC1" w:rsidP="00797CC1">
            <w:pPr>
              <w:ind w:right="-108"/>
              <w:jc w:val="center"/>
            </w:pPr>
            <w:r>
              <w:t>19.00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797CC1" w:rsidRDefault="00797CC1" w:rsidP="00797CC1">
            <w:pPr>
              <w:jc w:val="center"/>
              <w:rPr>
                <w:lang w:val="tt-RU"/>
              </w:rPr>
            </w:pPr>
            <w:hyperlink r:id="rId8" w:history="1">
              <w:r w:rsidRPr="007F0B5C">
                <w:rPr>
                  <w:rStyle w:val="afa"/>
                  <w:lang w:val="tt-RU"/>
                </w:rPr>
                <w:t>www.instagram.com/tobolskmt/</w:t>
              </w:r>
            </w:hyperlink>
            <w:r>
              <w:rPr>
                <w:lang w:val="tt-RU"/>
              </w:rPr>
              <w:fldChar w:fldCharType="begin"/>
            </w:r>
            <w:r>
              <w:rPr>
                <w:lang w:val="tt-RU"/>
              </w:rPr>
              <w:instrText xml:space="preserve"> HYPERLINK "http://</w:instrText>
            </w:r>
            <w:r w:rsidRPr="00F066A7">
              <w:rPr>
                <w:lang w:val="tt-RU"/>
              </w:rPr>
              <w:instrText>www.instagram.com/tobolskmt/</w:instrText>
            </w:r>
            <w:r>
              <w:rPr>
                <w:lang w:val="tt-RU"/>
              </w:rPr>
              <w:instrText xml:space="preserve">" </w:instrText>
            </w:r>
            <w:r>
              <w:rPr>
                <w:lang w:val="tt-RU"/>
              </w:rPr>
              <w:fldChar w:fldCharType="separate"/>
            </w:r>
            <w:r>
              <w:rPr>
                <w:lang w:val="tt-RU"/>
              </w:rPr>
              <w:fldChar w:fldCharType="end"/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97CC1" w:rsidRPr="00E70BAC" w:rsidRDefault="00797CC1" w:rsidP="00797CC1">
            <w:pPr>
              <w:tabs>
                <w:tab w:val="left" w:pos="240"/>
                <w:tab w:val="center" w:pos="2513"/>
              </w:tabs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Мастер-класс</w:t>
            </w:r>
          </w:p>
          <w:p w:rsidR="00797CC1" w:rsidRDefault="00797CC1" w:rsidP="00797CC1">
            <w:pPr>
              <w:tabs>
                <w:tab w:val="left" w:pos="240"/>
                <w:tab w:val="center" w:pos="2513"/>
              </w:tabs>
              <w:jc w:val="center"/>
              <w:rPr>
                <w:rFonts w:cs="Times New Roman"/>
                <w:lang w:val="tt-RU"/>
              </w:rPr>
            </w:pPr>
            <w:r w:rsidRPr="00D95458">
              <w:rPr>
                <w:rFonts w:cs="Times New Roman"/>
                <w:b/>
                <w:lang w:val="tt-RU"/>
              </w:rPr>
              <w:t xml:space="preserve">Регистрация: </w:t>
            </w:r>
            <w:r w:rsidRPr="00797CC1">
              <w:rPr>
                <w:rFonts w:cs="Times New Roman"/>
                <w:lang w:val="tt-RU"/>
              </w:rPr>
              <w:t>https://forms.gle/RgiLQRLBWxkWEcNT8</w:t>
            </w:r>
          </w:p>
          <w:p w:rsidR="00797CC1" w:rsidRDefault="00797CC1" w:rsidP="00797CC1">
            <w:pPr>
              <w:tabs>
                <w:tab w:val="left" w:pos="240"/>
                <w:tab w:val="center" w:pos="2513"/>
              </w:tabs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CC1" w:rsidRDefault="00797CC1" w:rsidP="00797CC1">
            <w:pPr>
              <w:jc w:val="center"/>
              <w:rPr>
                <w:rFonts w:eastAsia="Calibri" w:cs="Times New Roman"/>
                <w:lang w:eastAsia="ru-RU"/>
              </w:rPr>
            </w:pPr>
            <w:r w:rsidRPr="00F066A7">
              <w:rPr>
                <w:rFonts w:eastAsia="Calibri" w:cs="Times New Roman"/>
                <w:lang w:eastAsia="ru-RU"/>
              </w:rPr>
              <w:t>8 (3456) 26-26-96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Style w:val="212pt0"/>
                <w:b w:val="0"/>
                <w:bCs w:val="0"/>
                <w:shd w:val="clear" w:color="auto" w:fill="auto"/>
                <w:lang w:bidi="ar-SA"/>
              </w:rPr>
              <w:t>23.12.2021</w:t>
            </w:r>
          </w:p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Style w:val="212pt0"/>
                <w:rFonts w:eastAsia="Calibri"/>
                <w:b w:val="0"/>
                <w:bCs w:val="0"/>
                <w:shd w:val="clear" w:color="auto" w:fill="auto"/>
                <w:lang w:bidi="ar-SA"/>
              </w:rPr>
              <w:t>11.00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Центр сибирско-татарской культуры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(для детей с ОВЗ)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«Елку наряжаем – Новый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встречаем» 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№9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25-47-19,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«Идёт волшебница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Зима»  0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центральная библиотека</w:t>
            </w:r>
          </w:p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П.П. Ершова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по зимним сказкам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25-19-84,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D95458" w:rsidTr="00B339EF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8" w:rsidRDefault="00D95458" w:rsidP="00D95458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</w:tcPr>
          <w:p w:rsidR="00D95458" w:rsidRDefault="00D95458" w:rsidP="00D95458">
            <w:pPr>
              <w:tabs>
                <w:tab w:val="left" w:pos="240"/>
                <w:tab w:val="center" w:pos="2513"/>
              </w:tabs>
              <w:jc w:val="center"/>
              <w:rPr>
                <w:lang w:val="tt-RU"/>
              </w:rPr>
            </w:pPr>
            <w:r>
              <w:t>«</w:t>
            </w:r>
            <w:r>
              <w:rPr>
                <w:lang w:val="tt-RU"/>
              </w:rPr>
              <w:t>Запах мандарина</w:t>
            </w:r>
            <w:r>
              <w:t>»</w:t>
            </w:r>
            <w:r w:rsidR="002F3038">
              <w:t xml:space="preserve"> 12+</w:t>
            </w:r>
            <w:bookmarkStart w:id="1" w:name="_GoBack"/>
            <w:bookmarkEnd w:id="1"/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8" w:rsidRDefault="00D95458" w:rsidP="00D95458">
            <w:pPr>
              <w:ind w:right="-108"/>
              <w:jc w:val="center"/>
            </w:pPr>
            <w:r>
              <w:t>23</w:t>
            </w:r>
            <w:r>
              <w:t>.12.2021</w:t>
            </w:r>
          </w:p>
          <w:p w:rsidR="00D95458" w:rsidRDefault="00D95458" w:rsidP="00D95458">
            <w:pPr>
              <w:ind w:right="-108"/>
              <w:jc w:val="center"/>
            </w:pPr>
            <w:r>
              <w:t>19.00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D95458" w:rsidRDefault="00A4006A" w:rsidP="00A4006A">
            <w:pPr>
              <w:jc w:val="center"/>
              <w:rPr>
                <w:lang w:val="tt-RU"/>
              </w:rPr>
            </w:pPr>
            <w:hyperlink r:id="rId9" w:history="1">
              <w:r w:rsidRPr="007F0B5C">
                <w:rPr>
                  <w:rStyle w:val="afa"/>
                  <w:lang w:val="tt-RU"/>
                </w:rPr>
                <w:t>www.instagram.com/tobolskmt/</w:t>
              </w:r>
            </w:hyperlink>
            <w:r w:rsidR="00D95458">
              <w:rPr>
                <w:lang w:val="tt-RU"/>
              </w:rPr>
              <w:fldChar w:fldCharType="begin"/>
            </w:r>
            <w:r w:rsidR="00D95458">
              <w:rPr>
                <w:lang w:val="tt-RU"/>
              </w:rPr>
              <w:instrText xml:space="preserve"> HYPERLINK "http://</w:instrText>
            </w:r>
            <w:r w:rsidR="00D95458" w:rsidRPr="00F066A7">
              <w:rPr>
                <w:lang w:val="tt-RU"/>
              </w:rPr>
              <w:instrText>www.instagram.com/tobolskmt/</w:instrText>
            </w:r>
            <w:r w:rsidR="00D95458">
              <w:rPr>
                <w:lang w:val="tt-RU"/>
              </w:rPr>
              <w:instrText xml:space="preserve">" </w:instrText>
            </w:r>
            <w:r w:rsidR="00D95458">
              <w:rPr>
                <w:lang w:val="tt-RU"/>
              </w:rPr>
              <w:fldChar w:fldCharType="separate"/>
            </w:r>
            <w:r w:rsidR="00D95458">
              <w:rPr>
                <w:lang w:val="tt-RU"/>
              </w:rPr>
              <w:fldChar w:fldCharType="end"/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0BAC" w:rsidRPr="00E70BAC" w:rsidRDefault="00E70BAC" w:rsidP="00D95458">
            <w:pPr>
              <w:tabs>
                <w:tab w:val="left" w:pos="240"/>
                <w:tab w:val="center" w:pos="2513"/>
              </w:tabs>
              <w:jc w:val="center"/>
              <w:rPr>
                <w:rFonts w:cs="Times New Roman"/>
                <w:lang w:val="tt-RU"/>
              </w:rPr>
            </w:pPr>
            <w:r w:rsidRPr="00E70BAC">
              <w:rPr>
                <w:rFonts w:cs="Times New Roman"/>
                <w:lang w:val="tt-RU"/>
              </w:rPr>
              <w:t>Онлайн-медитация</w:t>
            </w:r>
          </w:p>
          <w:p w:rsidR="00D95458" w:rsidRDefault="00D95458" w:rsidP="00D95458">
            <w:pPr>
              <w:tabs>
                <w:tab w:val="left" w:pos="240"/>
                <w:tab w:val="center" w:pos="2513"/>
              </w:tabs>
              <w:jc w:val="center"/>
              <w:rPr>
                <w:rFonts w:cs="Times New Roman"/>
                <w:lang w:val="tt-RU"/>
              </w:rPr>
            </w:pPr>
            <w:r w:rsidRPr="00D95458">
              <w:rPr>
                <w:rFonts w:cs="Times New Roman"/>
                <w:b/>
                <w:lang w:val="tt-RU"/>
              </w:rPr>
              <w:t xml:space="preserve">Регистрация: </w:t>
            </w:r>
            <w:hyperlink r:id="rId10" w:history="1">
              <w:r w:rsidRPr="007F0B5C">
                <w:rPr>
                  <w:rStyle w:val="afa"/>
                  <w:rFonts w:cs="Times New Roman"/>
                  <w:lang w:val="tt-RU"/>
                </w:rPr>
                <w:t>https://forms.gle/RgiLQRLBWxkWEcNT8</w:t>
              </w:r>
            </w:hyperlink>
          </w:p>
          <w:p w:rsidR="00D95458" w:rsidRDefault="00D95458" w:rsidP="00D95458">
            <w:pPr>
              <w:tabs>
                <w:tab w:val="left" w:pos="240"/>
                <w:tab w:val="center" w:pos="2513"/>
              </w:tabs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458" w:rsidRDefault="00D95458" w:rsidP="00D95458">
            <w:pPr>
              <w:jc w:val="center"/>
              <w:rPr>
                <w:rFonts w:eastAsia="Calibri" w:cs="Times New Roman"/>
                <w:lang w:eastAsia="ru-RU"/>
              </w:rPr>
            </w:pPr>
            <w:r w:rsidRPr="00F066A7">
              <w:rPr>
                <w:rFonts w:eastAsia="Calibri" w:cs="Times New Roman"/>
                <w:lang w:eastAsia="ru-RU"/>
              </w:rPr>
              <w:t>8 (3456) 26-26-96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«Новогодний»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24.12.2021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«Новогодний» приглашает на спектакли Л. Токаревой «Новогодний переполох» и А. Лузгина «Подарок для Мухи»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«Мечты в новогоднюю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ночь» 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 – 12.01.2022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-иллюстративная композиция</w:t>
            </w:r>
          </w:p>
          <w:p w:rsidR="00184CD6" w:rsidRPr="00E70BAC" w:rsidRDefault="004C2C81" w:rsidP="00E70BA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(3456) 25-00-24,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15/72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«Новогодний»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25.12.2021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«Новогодний» приглашает на спектакли Л. Токаревой «Новогодний переполох» и А. Лузгина «Подарок для Мухи»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 xml:space="preserve"> «Новогоднее настроение»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25.12.2021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Жуковка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Праздничная программа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8 (3456) 33-22-02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 xml:space="preserve"> «Здравствуй, праздник Новый год!» 6+</w:t>
            </w:r>
          </w:p>
          <w:p w:rsidR="00C21DDF" w:rsidRDefault="00C21DDF">
            <w:pPr>
              <w:jc w:val="center"/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25.12.2021</w:t>
            </w:r>
          </w:p>
          <w:p w:rsidR="00C21DDF" w:rsidRDefault="004C2C81">
            <w:pPr>
              <w:jc w:val="center"/>
            </w:pPr>
            <w:r>
              <w:t>14.00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 народного творчества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Новогодний концерт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 (3456)22-34-99,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>Концерт вокально-инструментального ансамбля «Интервал»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25.12.2021</w:t>
            </w:r>
          </w:p>
          <w:p w:rsidR="00C21DDF" w:rsidRDefault="004C2C81">
            <w:pPr>
              <w:jc w:val="center"/>
            </w:pPr>
            <w:r>
              <w:t>15.00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t>ДК «Водник»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 вокально-инструментального ансамбля «Интервал»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(3456) 260-864, </w:t>
            </w:r>
          </w:p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п. </w:t>
            </w:r>
            <w:proofErr w:type="spellStart"/>
            <w:r>
              <w:rPr>
                <w:rFonts w:cs="Times New Roman"/>
              </w:rPr>
              <w:t>Сумкино</w:t>
            </w:r>
            <w:proofErr w:type="spellEnd"/>
            <w:r>
              <w:rPr>
                <w:rFonts w:cs="Times New Roman"/>
              </w:rPr>
              <w:t>, ул. Водников, 5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семейного клуба «Ромашка»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А.С. Суханова 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семейного клуба «Ромашка»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22-67-46,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Style w:val="212pt"/>
                <w:rFonts w:eastAsia="Calibri"/>
              </w:rPr>
              <w:t xml:space="preserve"> «С Новым годом!»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Style w:val="212pt0"/>
                <w:b w:val="0"/>
              </w:rPr>
              <w:t>25.12.2021</w:t>
            </w:r>
          </w:p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Style w:val="212pt0"/>
                <w:rFonts w:eastAsia="Calibri"/>
                <w:b w:val="0"/>
              </w:rPr>
              <w:t>15.00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Базарная площадь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b/>
                <w:color w:val="000000"/>
              </w:rPr>
            </w:pPr>
            <w:r>
              <w:rPr>
                <w:rStyle w:val="212pt"/>
                <w:rFonts w:eastAsia="Calibri"/>
              </w:rPr>
              <w:t>Новогоднее театрализованное представление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  <w:b/>
                <w:bCs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«У новогодней ёлки!» </w:t>
            </w:r>
            <w:r>
              <w:rPr>
                <w:rStyle w:val="212pt"/>
                <w:rFonts w:eastAsia="Calibri"/>
              </w:rPr>
              <w:t>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25.12.2021</w:t>
            </w:r>
          </w:p>
          <w:p w:rsidR="00C21DDF" w:rsidRDefault="004C2C81">
            <w:pPr>
              <w:jc w:val="center"/>
            </w:pPr>
            <w:r>
              <w:t>15.00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Менделеево</w:t>
            </w:r>
          </w:p>
          <w:p w:rsidR="00C21DDF" w:rsidRDefault="004C2C81">
            <w:pPr>
              <w:jc w:val="center"/>
            </w:pPr>
            <w:r>
              <w:t>(</w:t>
            </w:r>
            <w:proofErr w:type="gramStart"/>
            <w:r>
              <w:t>уличная</w:t>
            </w:r>
            <w:proofErr w:type="gramEnd"/>
            <w:r>
              <w:t xml:space="preserve"> площадка (стадион))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Театрализованное представление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8 (3456) 33-22-02</w:t>
            </w:r>
          </w:p>
        </w:tc>
      </w:tr>
      <w:tr w:rsidR="006565CC" w:rsidTr="00111CF3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C" w:rsidRDefault="006565CC" w:rsidP="006565CC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CC" w:rsidRDefault="006565CC" w:rsidP="006565C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Рождественский концерт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C" w:rsidRDefault="006565CC" w:rsidP="006565C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25.12.2021</w:t>
            </w:r>
          </w:p>
          <w:p w:rsidR="006565CC" w:rsidRPr="004C2C81" w:rsidRDefault="006565CC" w:rsidP="006565C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65CC" w:rsidRPr="002E306F" w:rsidRDefault="006565CC" w:rsidP="006565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Римско-католический храм Пресвятой Троицы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565CC" w:rsidRDefault="006565CC" w:rsidP="006565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6565CC">
              <w:rPr>
                <w:rFonts w:ascii="Times New Roman" w:hAnsi="Times New Roman" w:cs="Times New Roman"/>
                <w:sz w:val="24"/>
                <w:szCs w:val="24"/>
              </w:rPr>
              <w:t>произведения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CC">
              <w:rPr>
                <w:rFonts w:ascii="Times New Roman" w:hAnsi="Times New Roman" w:cs="Times New Roman"/>
                <w:sz w:val="24"/>
                <w:szCs w:val="24"/>
              </w:rPr>
              <w:t>Грубера</w:t>
            </w:r>
            <w:proofErr w:type="spellEnd"/>
            <w:r w:rsidRPr="006565CC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CC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Ф. Шуберта</w:t>
            </w:r>
            <w:r w:rsidRPr="006565CC">
              <w:rPr>
                <w:rFonts w:ascii="Times New Roman" w:hAnsi="Times New Roman" w:cs="Times New Roman"/>
                <w:sz w:val="24"/>
                <w:szCs w:val="24"/>
              </w:rPr>
              <w:t>, а также импровизации на знаменитые рождественские/новогодние песни и многое другое</w:t>
            </w:r>
          </w:p>
          <w:p w:rsidR="006565CC" w:rsidRPr="006565CC" w:rsidRDefault="006565CC" w:rsidP="006565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вокал, Тобольск</w:t>
            </w:r>
          </w:p>
          <w:p w:rsidR="006565CC" w:rsidRPr="002E306F" w:rsidRDefault="006565CC" w:rsidP="006565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орган, Тобольск</w:t>
            </w:r>
          </w:p>
          <w:p w:rsidR="006565CC" w:rsidRPr="002E306F" w:rsidRDefault="006565CC" w:rsidP="006565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Пожертвование, 250 р.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5CC" w:rsidRDefault="006565CC" w:rsidP="006565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8 (932) 481-54-40</w:t>
            </w:r>
          </w:p>
          <w:p w:rsidR="006565CC" w:rsidRPr="002E306F" w:rsidRDefault="006565CC" w:rsidP="006565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Р. Люксембург, 11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«У новогодней ёлки!» </w:t>
            </w:r>
            <w:r>
              <w:rPr>
                <w:rStyle w:val="212pt"/>
                <w:rFonts w:eastAsia="Calibri"/>
              </w:rPr>
              <w:t>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Иртышский</w:t>
            </w:r>
          </w:p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площадка)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Театрализованное представление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8 (3456) 33-22-02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езиденци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Люксембург, 1)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 в резиденции Деда Мороза</w:t>
            </w:r>
          </w:p>
          <w:p w:rsidR="00E51907" w:rsidRPr="00790167" w:rsidRDefault="004C2C81" w:rsidP="00790167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Ледового городка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Красная площадь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Открытие Ледового городка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 (3456) 25-84-19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 фейерверк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Запуск в Саду Ермака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Праздничный фейерверк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 (3456) 25-84-19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«Почти рождественский рассказ»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25.12.2021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Лирическая комедия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E04A41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41" w:rsidRDefault="00E04A41" w:rsidP="00E04A41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A41" w:rsidRDefault="00E04A41" w:rsidP="00E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«Я (на)против» 10+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41" w:rsidRDefault="00E04A41" w:rsidP="00E04A41">
            <w:pPr>
              <w:pStyle w:val="af2"/>
              <w:widowControl w:val="0"/>
              <w:jc w:val="center"/>
              <w:rPr>
                <w:rStyle w:val="212pt0"/>
                <w:b w:val="0"/>
              </w:rPr>
            </w:pPr>
            <w:r>
              <w:rPr>
                <w:rStyle w:val="212pt0"/>
                <w:b w:val="0"/>
              </w:rPr>
              <w:t>25.12.2021</w:t>
            </w:r>
          </w:p>
          <w:p w:rsidR="00E04A41" w:rsidRDefault="00E04A41" w:rsidP="00E04A4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0"/>
                <w:b w:val="0"/>
              </w:rPr>
              <w:t>18.00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E04A41" w:rsidRDefault="00E04A41" w:rsidP="00E04A41">
            <w:pPr>
              <w:jc w:val="center"/>
            </w:pPr>
            <w:r>
              <w:t>Свободный молодёжный театр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04A41" w:rsidRDefault="00E04A41" w:rsidP="00E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Музыкальная драма</w:t>
            </w:r>
          </w:p>
          <w:p w:rsidR="00E04A41" w:rsidRDefault="00E04A41" w:rsidP="00E04A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A41" w:rsidRDefault="00E04A41" w:rsidP="00E04A4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(912) 927-14-07,</w:t>
            </w:r>
          </w:p>
          <w:p w:rsidR="00E04A41" w:rsidRDefault="00E04A41" w:rsidP="00E04A4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3/5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«Новогодний»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26.12.2021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«Новогодний» приглашает на спектакли Л. Токаревой «Новогодний переполох» и А. Лузгина «Подарок для Мухи»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 xml:space="preserve"> «Новогоднее настроение»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26.12.2021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Дом отдыха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Праздничная программа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8 (3456) 33-22-02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причуды» 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Ю.С. Надточего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27-62-14,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карусель»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Ю.С. Надточего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Предновогодний праздник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27-62-14,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>«У новогодней ёлки!»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26.12.2021</w:t>
            </w:r>
          </w:p>
          <w:p w:rsidR="00C21DDF" w:rsidRDefault="004C2C81">
            <w:pPr>
              <w:jc w:val="center"/>
            </w:pPr>
            <w:r>
              <w:t>15.00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t>Площадка у ДК «Водник»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Театрализованное представление 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(3456) 260-864, </w:t>
            </w:r>
          </w:p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п. </w:t>
            </w:r>
            <w:proofErr w:type="spellStart"/>
            <w:r>
              <w:rPr>
                <w:rFonts w:cs="Times New Roman"/>
              </w:rPr>
              <w:t>Сумкино</w:t>
            </w:r>
            <w:proofErr w:type="spellEnd"/>
            <w:r>
              <w:rPr>
                <w:rFonts w:cs="Times New Roman"/>
              </w:rPr>
              <w:t>, ул. Водников, 5</w:t>
            </w:r>
          </w:p>
          <w:p w:rsidR="00790167" w:rsidRDefault="00790167">
            <w:pPr>
              <w:jc w:val="center"/>
              <w:rPr>
                <w:rFonts w:cs="Times New Roman"/>
              </w:rPr>
            </w:pP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«У новогодней ёлки!»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26.12.2021</w:t>
            </w:r>
          </w:p>
          <w:p w:rsidR="00C21DDF" w:rsidRDefault="004C2C81">
            <w:pPr>
              <w:jc w:val="center"/>
            </w:pPr>
            <w:r>
              <w:t>15.00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Левобережье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Театрализованное представление 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8 (3456) 22-34-99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детского досугового клуба «Волшебный лучик»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C21DDF" w:rsidRDefault="004C2C81">
            <w:pPr>
              <w:pStyle w:val="af2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детского досугового клуба «Волшебный лучик»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22-67-46,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jc w:val="center"/>
            </w:pPr>
            <w:r>
              <w:t xml:space="preserve"> «Новогодний вечер» 12+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26.12.2021</w:t>
            </w:r>
          </w:p>
          <w:p w:rsidR="00C21DDF" w:rsidRDefault="004C2C81">
            <w:pPr>
              <w:jc w:val="center"/>
            </w:pPr>
            <w:r>
              <w:t>17.00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jc w:val="center"/>
            </w:pPr>
            <w:r>
              <w:t>ДК «Речник»</w:t>
            </w:r>
          </w:p>
          <w:p w:rsidR="00C21DDF" w:rsidRDefault="004C2C81">
            <w:pPr>
              <w:jc w:val="center"/>
            </w:pPr>
            <w:r>
              <w:t>(</w:t>
            </w:r>
            <w:proofErr w:type="gramStart"/>
            <w:r>
              <w:t>дискотечный</w:t>
            </w:r>
            <w:proofErr w:type="gramEnd"/>
            <w:r>
              <w:t xml:space="preserve"> зал)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Танцевальный вечер отдыха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8(3456) 33-22-02,</w:t>
            </w:r>
          </w:p>
          <w:p w:rsidR="00C21DDF" w:rsidRDefault="004C2C81">
            <w:pPr>
              <w:pStyle w:val="af2"/>
              <w:widowControl w:val="0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C21DDF" w:rsidTr="00E04A41">
        <w:trPr>
          <w:trHeight w:val="65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C21DDF">
            <w:pPr>
              <w:pStyle w:val="af3"/>
              <w:numPr>
                <w:ilvl w:val="0"/>
                <w:numId w:val="2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«Медведь» 12+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F" w:rsidRDefault="004C2C81">
            <w:pPr>
              <w:jc w:val="center"/>
            </w:pPr>
            <w:r>
              <w:t>26.12.2021</w:t>
            </w:r>
          </w:p>
          <w:p w:rsidR="00C21DDF" w:rsidRDefault="004C2C81">
            <w:pPr>
              <w:jc w:val="center"/>
            </w:pPr>
            <w:r>
              <w:t>19.00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спектакля по пьесе А. Чехова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27-56-30,</w:t>
            </w:r>
          </w:p>
          <w:p w:rsidR="00C21DDF" w:rsidRDefault="004C2C81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</w:tbl>
    <w:p w:rsidR="00C21DDF" w:rsidRDefault="00C21DDF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sectPr w:rsidR="00C21DDF">
      <w:pgSz w:w="16838" w:h="11906" w:orient="landscape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0EC5"/>
    <w:multiLevelType w:val="multilevel"/>
    <w:tmpl w:val="B3C4014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40764D"/>
    <w:multiLevelType w:val="multilevel"/>
    <w:tmpl w:val="670806F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DF"/>
    <w:rsid w:val="00184CD6"/>
    <w:rsid w:val="002F3038"/>
    <w:rsid w:val="004C2C81"/>
    <w:rsid w:val="006565CC"/>
    <w:rsid w:val="00790167"/>
    <w:rsid w:val="00797CC1"/>
    <w:rsid w:val="009A2971"/>
    <w:rsid w:val="00A4006A"/>
    <w:rsid w:val="00C21DDF"/>
    <w:rsid w:val="00D95458"/>
    <w:rsid w:val="00E04A41"/>
    <w:rsid w:val="00E51907"/>
    <w:rsid w:val="00E70BAC"/>
    <w:rsid w:val="00EC0BAD"/>
    <w:rsid w:val="00F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DD257-7AD0-4852-96F7-DA29FF0D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6F"/>
    <w:pPr>
      <w:widowControl w:val="0"/>
    </w:pPr>
    <w:rPr>
      <w:sz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" w:after="28" w:line="100" w:lineRule="atLeast"/>
      <w:outlineLvl w:val="0"/>
    </w:pPr>
    <w:rPr>
      <w:rFonts w:ascii="Calibri" w:eastAsia="Times New Roman" w:hAnsi="Calibri" w:cs="Calibri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4">
    <w:name w:val="Без интервала Знак"/>
    <w:uiPriority w:val="1"/>
    <w:qFormat/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" w:eastAsia="Times New Roman" w:hAnsi="Calibri" w:cs="Calibri"/>
      <w:b/>
      <w:bCs/>
      <w:kern w:val="2"/>
      <w:sz w:val="48"/>
      <w:szCs w:val="48"/>
    </w:rPr>
  </w:style>
  <w:style w:type="character" w:customStyle="1" w:styleId="c4">
    <w:name w:val="c4"/>
    <w:qFormat/>
  </w:style>
  <w:style w:type="character" w:customStyle="1" w:styleId="a6">
    <w:name w:val="Основной текст_"/>
    <w:qFormat/>
    <w:rPr>
      <w:sz w:val="28"/>
      <w:szCs w:val="28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ubtle Emphasis"/>
    <w:qFormat/>
    <w:rPr>
      <w:i/>
      <w:iCs/>
      <w:color w:val="404040"/>
    </w:rPr>
  </w:style>
  <w:style w:type="character" w:customStyle="1" w:styleId="a9">
    <w:name w:val="Выделение жирным"/>
    <w:qFormat/>
    <w:rPr>
      <w:rFonts w:cs="Times New Roman"/>
      <w:b/>
      <w:bCs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0"/>
    </w:rPr>
  </w:style>
  <w:style w:type="character" w:customStyle="1" w:styleId="aa">
    <w:name w:val="Посещённая гиперссылка"/>
    <w:basedOn w:val="a1"/>
    <w:uiPriority w:val="99"/>
    <w:semiHidden/>
    <w:unhideWhenUsed/>
    <w:rsid w:val="009B6D79"/>
    <w:rPr>
      <w:color w:val="954F72" w:themeColor="followedHyperlink"/>
      <w:u w:val="single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b">
    <w:name w:val="Символ нумерации"/>
    <w:qFormat/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qFormat/>
  </w:style>
  <w:style w:type="character" w:customStyle="1" w:styleId="212pt0">
    <w:name w:val="Основной текст (2) + 12 pt;Полужирный"/>
    <w:qFormat/>
    <w:rsid w:val="004D02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styleId="ac">
    <w:name w:val="Strong"/>
    <w:uiPriority w:val="99"/>
    <w:qFormat/>
    <w:rsid w:val="00A066C8"/>
    <w:rPr>
      <w:rFonts w:cs="Times New Roman"/>
      <w:b/>
      <w:bCs/>
    </w:rPr>
  </w:style>
  <w:style w:type="character" w:customStyle="1" w:styleId="c1">
    <w:name w:val="c1"/>
    <w:qFormat/>
    <w:rsid w:val="00585AE8"/>
  </w:style>
  <w:style w:type="character" w:styleId="ad">
    <w:name w:val="Intense Emphasis"/>
    <w:qFormat/>
    <w:rPr>
      <w:b/>
      <w:bCs/>
      <w:i/>
      <w:iCs/>
      <w:color w:val="4F81BD"/>
    </w:rPr>
  </w:style>
  <w:style w:type="paragraph" w:customStyle="1" w:styleId="ae">
    <w:name w:val="Заголовок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">
    <w:name w:val="List"/>
    <w:basedOn w:val="a0"/>
  </w:style>
  <w:style w:type="paragraph" w:styleId="af0">
    <w:name w:val="caption"/>
    <w:basedOn w:val="a"/>
    <w:next w:val="af1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styleId="af2">
    <w:name w:val="No Spacing"/>
    <w:uiPriority w:val="1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styleId="af4">
    <w:name w:val="Balloon Text"/>
    <w:basedOn w:val="a"/>
    <w:qFormat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</w:rPr>
  </w:style>
  <w:style w:type="paragraph" w:customStyle="1" w:styleId="c0">
    <w:name w:val="c0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14">
    <w:name w:val="Основной текст1"/>
    <w:basedOn w:val="a"/>
    <w:qFormat/>
    <w:pPr>
      <w:shd w:val="clear" w:color="auto" w:fill="FFFFFF"/>
      <w:spacing w:line="100" w:lineRule="atLeast"/>
      <w:ind w:firstLine="400"/>
    </w:pPr>
    <w:rPr>
      <w:sz w:val="28"/>
      <w:szCs w:val="28"/>
    </w:rPr>
  </w:style>
  <w:style w:type="paragraph" w:styleId="af6">
    <w:name w:val="Title"/>
    <w:basedOn w:val="a"/>
    <w:next w:val="af1"/>
    <w:qFormat/>
    <w:pPr>
      <w:spacing w:line="10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styleId="af1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7">
    <w:name w:val="Знак"/>
    <w:basedOn w:val="a"/>
    <w:qFormat/>
    <w:pPr>
      <w:spacing w:before="28" w:after="28" w:line="10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Основной текст с отступом1"/>
    <w:basedOn w:val="a"/>
    <w:qFormat/>
    <w:pPr>
      <w:spacing w:after="120" w:line="100" w:lineRule="atLeast"/>
      <w:ind w:firstLine="283"/>
    </w:pPr>
    <w:rPr>
      <w:rFonts w:eastAsia="SimSun;宋体" w:cs="Arial Unicode MS"/>
      <w:kern w:val="2"/>
    </w:rPr>
  </w:style>
  <w:style w:type="paragraph" w:customStyle="1" w:styleId="af8">
    <w:name w:val="Содержимое таблицы"/>
    <w:basedOn w:val="a"/>
    <w:qFormat/>
    <w:pPr>
      <w:widowControl/>
      <w:suppressLineNumbers/>
      <w:textAlignment w:val="baseline"/>
    </w:pPr>
    <w:rPr>
      <w:rFonts w:ascii="Liberation Serif;Times New Roma" w:eastAsia="SimSun;宋体" w:hAnsi="Liberation Serif;Times New Roma" w:cs="Mangal"/>
      <w:kern w:val="2"/>
      <w:lang w:val="en-US" w:eastAsia="zh-CN"/>
    </w:r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6">
    <w:name w:val="Схема документа1"/>
    <w:qFormat/>
    <w:rPr>
      <w:rFonts w:eastAsia="Calibri" w:cs="Times New Roman"/>
      <w:szCs w:val="20"/>
      <w:lang w:eastAsia="ru-RU" w:bidi="ar-SA"/>
    </w:rPr>
  </w:style>
  <w:style w:type="paragraph" w:customStyle="1" w:styleId="17">
    <w:name w:val="Обычная таблица1"/>
    <w:qFormat/>
    <w:pPr>
      <w:spacing w:after="160" w:line="252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4">
    <w:name w:val="Заголовок №4"/>
    <w:basedOn w:val="a"/>
    <w:qFormat/>
    <w:pPr>
      <w:shd w:val="clear" w:color="auto" w:fill="FFFFFF"/>
      <w:spacing w:before="60" w:after="60"/>
      <w:jc w:val="center"/>
      <w:outlineLvl w:val="3"/>
    </w:pPr>
    <w:rPr>
      <w:rFonts w:ascii="Arial" w:eastAsia="Arial" w:hAnsi="Arial"/>
      <w:sz w:val="34"/>
      <w:szCs w:val="34"/>
      <w:lang w:eastAsia="ru-RU"/>
    </w:rPr>
  </w:style>
  <w:style w:type="paragraph" w:customStyle="1" w:styleId="c8">
    <w:name w:val="c8"/>
    <w:basedOn w:val="a"/>
    <w:qFormat/>
    <w:rsid w:val="00585AE8"/>
    <w:pPr>
      <w:widowControl/>
      <w:suppressAutoHyphens w:val="0"/>
      <w:spacing w:beforeAutospacing="1" w:afterAutospacing="1"/>
    </w:pPr>
    <w:rPr>
      <w:rFonts w:eastAsia="Times New Roman" w:cs="Times New Roman"/>
      <w:lang w:eastAsia="ru-RU" w:bidi="ar-SA"/>
    </w:rPr>
  </w:style>
  <w:style w:type="paragraph" w:customStyle="1" w:styleId="18">
    <w:name w:val="Без интервала1"/>
    <w:qFormat/>
    <w:rsid w:val="009B3734"/>
    <w:pPr>
      <w:jc w:val="center"/>
    </w:pPr>
    <w:rPr>
      <w:rFonts w:eastAsia="Times New Roman" w:cs="Times New Roman"/>
      <w:b/>
      <w:sz w:val="22"/>
      <w:szCs w:val="22"/>
      <w:lang w:bidi="ar-SA"/>
    </w:rPr>
  </w:style>
  <w:style w:type="numbering" w:customStyle="1" w:styleId="123">
    <w:name w:val="Нумерованный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a">
    <w:name w:val="Hyperlink"/>
    <w:basedOn w:val="a1"/>
    <w:uiPriority w:val="99"/>
    <w:unhideWhenUsed/>
    <w:rsid w:val="00F06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tobolskm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tagram.com/tobolskm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55601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RgiLQRLBWxkWEcNT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tobolskm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CE81-4677-4F07-A2E8-A91EA2BC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dc:description/>
  <cp:lastModifiedBy>Tobolsk</cp:lastModifiedBy>
  <cp:revision>140</cp:revision>
  <cp:lastPrinted>2021-07-09T09:03:00Z</cp:lastPrinted>
  <dcterms:created xsi:type="dcterms:W3CDTF">2021-12-05T02:26:00Z</dcterms:created>
  <dcterms:modified xsi:type="dcterms:W3CDTF">2021-12-20T04:41:00Z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