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E2" w:rsidRDefault="00FD240C" w:rsidP="00A32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4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ПУСТЯ  СТОЛЕТЬЯ  ЛЮДИ  БУДУТ  ЗНАТЬ…</w:t>
      </w:r>
    </w:p>
    <w:p w:rsidR="00FD240C" w:rsidRDefault="00FD240C" w:rsidP="00A32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40C">
        <w:rPr>
          <w:rFonts w:ascii="Times New Roman" w:hAnsi="Times New Roman" w:cs="Times New Roman"/>
          <w:sz w:val="24"/>
          <w:szCs w:val="24"/>
        </w:rPr>
        <w:t>(Наталья Фонвизина</w:t>
      </w:r>
      <w:r>
        <w:rPr>
          <w:rFonts w:ascii="Times New Roman" w:hAnsi="Times New Roman" w:cs="Times New Roman"/>
          <w:sz w:val="24"/>
          <w:szCs w:val="24"/>
        </w:rPr>
        <w:t xml:space="preserve"> – добрый ангел Ф.М.</w:t>
      </w:r>
      <w:r w:rsidR="00A32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Достоевского</w:t>
      </w:r>
      <w:r w:rsidRPr="00FD240C">
        <w:rPr>
          <w:rFonts w:ascii="Times New Roman" w:hAnsi="Times New Roman" w:cs="Times New Roman"/>
          <w:sz w:val="24"/>
          <w:szCs w:val="24"/>
        </w:rPr>
        <w:t>)</w:t>
      </w:r>
    </w:p>
    <w:p w:rsidR="00964F6D" w:rsidRDefault="00FD240C" w:rsidP="00FD2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D240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2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6D" w:rsidRPr="009E770C" w:rsidRDefault="00964F6D" w:rsidP="009E77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E770C">
        <w:rPr>
          <w:rFonts w:ascii="Times New Roman" w:hAnsi="Times New Roman" w:cs="Times New Roman"/>
          <w:sz w:val="24"/>
          <w:szCs w:val="24"/>
        </w:rPr>
        <w:t xml:space="preserve">Удел искусства более велик, </w:t>
      </w:r>
      <w:r w:rsidRPr="009E770C">
        <w:rPr>
          <w:rFonts w:ascii="Times New Roman" w:hAnsi="Times New Roman" w:cs="Times New Roman"/>
          <w:sz w:val="24"/>
          <w:szCs w:val="24"/>
        </w:rPr>
        <w:br/>
      </w:r>
      <w:r w:rsidR="009E770C" w:rsidRPr="009E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E77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770C" w:rsidRPr="009E770C">
        <w:rPr>
          <w:rFonts w:ascii="Times New Roman" w:hAnsi="Times New Roman" w:cs="Times New Roman"/>
          <w:sz w:val="24"/>
          <w:szCs w:val="24"/>
        </w:rPr>
        <w:t>Чем естества! В ваянье</w:t>
      </w:r>
      <w:r w:rsidRPr="009E770C">
        <w:rPr>
          <w:rFonts w:ascii="Times New Roman" w:hAnsi="Times New Roman" w:cs="Times New Roman"/>
          <w:sz w:val="24"/>
          <w:szCs w:val="24"/>
        </w:rPr>
        <w:t xml:space="preserve"> мир постиг, </w:t>
      </w:r>
      <w:r w:rsidRPr="009E770C">
        <w:rPr>
          <w:rFonts w:ascii="Times New Roman" w:hAnsi="Times New Roman" w:cs="Times New Roman"/>
          <w:sz w:val="24"/>
          <w:szCs w:val="24"/>
        </w:rPr>
        <w:br/>
      </w:r>
      <w:r w:rsidR="009E770C" w:rsidRPr="009E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E77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E770C">
        <w:rPr>
          <w:rFonts w:ascii="Times New Roman" w:hAnsi="Times New Roman" w:cs="Times New Roman"/>
          <w:sz w:val="24"/>
          <w:szCs w:val="24"/>
        </w:rPr>
        <w:t>Что сме</w:t>
      </w:r>
      <w:r w:rsidR="00380165">
        <w:rPr>
          <w:rFonts w:ascii="Times New Roman" w:hAnsi="Times New Roman" w:cs="Times New Roman"/>
          <w:sz w:val="24"/>
          <w:szCs w:val="24"/>
        </w:rPr>
        <w:t>рть, что время здесь не побеждаю</w:t>
      </w:r>
      <w:r w:rsidRPr="009E770C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9E770C" w:rsidRPr="009E770C" w:rsidRDefault="009E770C" w:rsidP="009E77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770C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964F6D" w:rsidRPr="009E770C" w:rsidRDefault="009E770C" w:rsidP="009E77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4F6D" w:rsidRPr="009E770C">
        <w:rPr>
          <w:rFonts w:ascii="Times New Roman" w:hAnsi="Times New Roman" w:cs="Times New Roman"/>
          <w:sz w:val="24"/>
          <w:szCs w:val="24"/>
        </w:rPr>
        <w:t xml:space="preserve">Спустя столетья люди будут знать, </w:t>
      </w:r>
      <w:r w:rsidR="00964F6D" w:rsidRPr="009E770C">
        <w:rPr>
          <w:rFonts w:ascii="Times New Roman" w:hAnsi="Times New Roman" w:cs="Times New Roman"/>
          <w:sz w:val="24"/>
          <w:szCs w:val="24"/>
        </w:rPr>
        <w:br/>
      </w:r>
      <w:r w:rsidRPr="009E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4F6D" w:rsidRPr="009E770C">
        <w:rPr>
          <w:rFonts w:ascii="Times New Roman" w:hAnsi="Times New Roman" w:cs="Times New Roman"/>
          <w:sz w:val="24"/>
          <w:szCs w:val="24"/>
        </w:rPr>
        <w:t>Как ты прекрасна</w:t>
      </w:r>
      <w:r w:rsidRPr="009E770C">
        <w:rPr>
          <w:rFonts w:ascii="Times New Roman" w:hAnsi="Times New Roman" w:cs="Times New Roman"/>
          <w:sz w:val="24"/>
          <w:szCs w:val="24"/>
        </w:rPr>
        <w:t>…</w:t>
      </w:r>
    </w:p>
    <w:p w:rsidR="00FD240C" w:rsidRDefault="00FD240C" w:rsidP="00FD2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E770C">
        <w:rPr>
          <w:rFonts w:ascii="Times New Roman" w:hAnsi="Times New Roman" w:cs="Times New Roman"/>
          <w:i/>
          <w:sz w:val="24"/>
          <w:szCs w:val="24"/>
        </w:rPr>
        <w:t xml:space="preserve"> Микеланджело </w:t>
      </w:r>
      <w:proofErr w:type="spellStart"/>
      <w:r w:rsidRPr="009E770C">
        <w:rPr>
          <w:rFonts w:ascii="Times New Roman" w:hAnsi="Times New Roman" w:cs="Times New Roman"/>
          <w:i/>
          <w:sz w:val="24"/>
          <w:szCs w:val="24"/>
        </w:rPr>
        <w:t>Буонарроти</w:t>
      </w:r>
      <w:proofErr w:type="spellEnd"/>
    </w:p>
    <w:p w:rsidR="00511AF9" w:rsidRDefault="00404181" w:rsidP="00FD2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1274" cy="3195638"/>
            <wp:effectExtent l="0" t="0" r="0" b="0"/>
            <wp:docPr id="1" name="Рисунок 1" descr="C:\Users\Кривошеева МО\Downloads\Фонвизина Наталья Дмитриевна (медал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вошеева МО\Downloads\Фонвизина Наталья Дмитриевна (медаль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861" cy="319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F9" w:rsidRDefault="00511AF9" w:rsidP="00FD24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1E75" w:rsidRDefault="00A91BD8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5BF" w:rsidRPr="00CB46E3">
        <w:rPr>
          <w:rFonts w:ascii="Times New Roman" w:hAnsi="Times New Roman" w:cs="Times New Roman"/>
          <w:sz w:val="28"/>
          <w:szCs w:val="28"/>
        </w:rPr>
        <w:t>Удел искусства более велик, чем естества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35BF" w:rsidRPr="00CB46E3">
        <w:rPr>
          <w:rFonts w:ascii="Times New Roman" w:hAnsi="Times New Roman" w:cs="Times New Roman"/>
          <w:sz w:val="28"/>
          <w:szCs w:val="28"/>
        </w:rPr>
        <w:t>, – сказал и доказал</w:t>
      </w:r>
      <w:r w:rsidR="001D5DD6" w:rsidRPr="00CB46E3">
        <w:rPr>
          <w:rFonts w:ascii="Times New Roman" w:hAnsi="Times New Roman" w:cs="Times New Roman"/>
          <w:sz w:val="28"/>
          <w:szCs w:val="28"/>
        </w:rPr>
        <w:t xml:space="preserve"> гениальный</w:t>
      </w:r>
      <w:r w:rsidR="006D35BF" w:rsidRPr="00CB46E3">
        <w:rPr>
          <w:rFonts w:ascii="Times New Roman" w:hAnsi="Times New Roman" w:cs="Times New Roman"/>
          <w:sz w:val="28"/>
          <w:szCs w:val="28"/>
        </w:rPr>
        <w:t xml:space="preserve"> Микеланджело, и трудно с ним поспорить, легче согласиться. </w:t>
      </w:r>
      <w:r w:rsidR="009E770C" w:rsidRPr="00CB46E3">
        <w:rPr>
          <w:rFonts w:ascii="Times New Roman" w:hAnsi="Times New Roman" w:cs="Times New Roman"/>
          <w:sz w:val="28"/>
          <w:szCs w:val="28"/>
        </w:rPr>
        <w:t>Человеческое естество, обладая даже бессмертной духовной природой, подчинено зак</w:t>
      </w:r>
      <w:r w:rsidR="007A2196" w:rsidRPr="00CB46E3">
        <w:rPr>
          <w:rFonts w:ascii="Times New Roman" w:hAnsi="Times New Roman" w:cs="Times New Roman"/>
          <w:sz w:val="28"/>
          <w:szCs w:val="28"/>
        </w:rPr>
        <w:t>онам</w:t>
      </w:r>
      <w:r w:rsidR="00311873" w:rsidRPr="00CB46E3">
        <w:rPr>
          <w:rFonts w:ascii="Times New Roman" w:hAnsi="Times New Roman" w:cs="Times New Roman"/>
          <w:sz w:val="28"/>
          <w:szCs w:val="28"/>
        </w:rPr>
        <w:t xml:space="preserve"> сме</w:t>
      </w:r>
      <w:bookmarkStart w:id="0" w:name="_GoBack"/>
      <w:bookmarkEnd w:id="0"/>
      <w:r w:rsidR="00311873" w:rsidRPr="00CB46E3">
        <w:rPr>
          <w:rFonts w:ascii="Times New Roman" w:hAnsi="Times New Roman" w:cs="Times New Roman"/>
          <w:sz w:val="28"/>
          <w:szCs w:val="28"/>
        </w:rPr>
        <w:t>рти</w:t>
      </w:r>
      <w:r w:rsidR="00D80333" w:rsidRPr="00CB46E3">
        <w:rPr>
          <w:rFonts w:ascii="Times New Roman" w:hAnsi="Times New Roman" w:cs="Times New Roman"/>
          <w:sz w:val="28"/>
          <w:szCs w:val="28"/>
        </w:rPr>
        <w:t>. Искусст</w:t>
      </w:r>
      <w:r w:rsidR="00BC15A7" w:rsidRPr="00CB46E3">
        <w:rPr>
          <w:rFonts w:ascii="Times New Roman" w:hAnsi="Times New Roman" w:cs="Times New Roman"/>
          <w:sz w:val="28"/>
          <w:szCs w:val="28"/>
        </w:rPr>
        <w:t>во является</w:t>
      </w:r>
      <w:r w:rsidR="00CB46E3">
        <w:rPr>
          <w:rFonts w:ascii="Times New Roman" w:hAnsi="Times New Roman" w:cs="Times New Roman"/>
          <w:sz w:val="28"/>
          <w:szCs w:val="28"/>
        </w:rPr>
        <w:t xml:space="preserve"> и</w:t>
      </w:r>
      <w:r w:rsidR="00BC15A7" w:rsidRPr="00CB46E3">
        <w:rPr>
          <w:rFonts w:ascii="Times New Roman" w:hAnsi="Times New Roman" w:cs="Times New Roman"/>
          <w:sz w:val="28"/>
          <w:szCs w:val="28"/>
        </w:rPr>
        <w:t xml:space="preserve"> инструментом</w:t>
      </w:r>
      <w:r w:rsidR="00CB46E3">
        <w:rPr>
          <w:rFonts w:ascii="Times New Roman" w:hAnsi="Times New Roman" w:cs="Times New Roman"/>
          <w:sz w:val="28"/>
          <w:szCs w:val="28"/>
        </w:rPr>
        <w:t>,</w:t>
      </w:r>
      <w:r w:rsidR="00BC15A7" w:rsidRPr="00CB46E3">
        <w:rPr>
          <w:rFonts w:ascii="Times New Roman" w:hAnsi="Times New Roman" w:cs="Times New Roman"/>
          <w:sz w:val="28"/>
          <w:szCs w:val="28"/>
        </w:rPr>
        <w:t xml:space="preserve"> и возможностью преодоления</w:t>
      </w:r>
      <w:r w:rsidR="00D80333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BC15A7" w:rsidRPr="00CB46E3">
        <w:rPr>
          <w:rFonts w:ascii="Times New Roman" w:hAnsi="Times New Roman" w:cs="Times New Roman"/>
          <w:sz w:val="28"/>
          <w:szCs w:val="28"/>
        </w:rPr>
        <w:t>материального распада. Издревле з</w:t>
      </w:r>
      <w:r w:rsidR="00D80333" w:rsidRPr="00CB46E3">
        <w:rPr>
          <w:rFonts w:ascii="Times New Roman" w:hAnsi="Times New Roman" w:cs="Times New Roman"/>
          <w:sz w:val="28"/>
          <w:szCs w:val="28"/>
        </w:rPr>
        <w:t>емной тво</w:t>
      </w:r>
      <w:r w:rsidR="001D5DD6" w:rsidRPr="00CB46E3">
        <w:rPr>
          <w:rFonts w:ascii="Times New Roman" w:hAnsi="Times New Roman" w:cs="Times New Roman"/>
          <w:sz w:val="28"/>
          <w:szCs w:val="28"/>
        </w:rPr>
        <w:t>рец</w:t>
      </w:r>
      <w:r w:rsidR="00D80333" w:rsidRPr="00CB46E3">
        <w:rPr>
          <w:rFonts w:ascii="Times New Roman" w:hAnsi="Times New Roman" w:cs="Times New Roman"/>
          <w:sz w:val="28"/>
          <w:szCs w:val="28"/>
        </w:rPr>
        <w:t xml:space="preserve"> спорит с хаосом, противостоит своим творчеством закономерной разрушительной тенденции, сберегает</w:t>
      </w:r>
      <w:r w:rsidR="00863C5A" w:rsidRPr="00CB46E3">
        <w:rPr>
          <w:rFonts w:ascii="Times New Roman" w:hAnsi="Times New Roman" w:cs="Times New Roman"/>
          <w:sz w:val="28"/>
          <w:szCs w:val="28"/>
        </w:rPr>
        <w:t xml:space="preserve"> и отражает</w:t>
      </w:r>
      <w:r w:rsidR="00D80333" w:rsidRPr="00CB46E3">
        <w:rPr>
          <w:rFonts w:ascii="Times New Roman" w:hAnsi="Times New Roman" w:cs="Times New Roman"/>
          <w:sz w:val="28"/>
          <w:szCs w:val="28"/>
        </w:rPr>
        <w:t xml:space="preserve"> уникальное многообразие земной жизни</w:t>
      </w:r>
      <w:r w:rsidR="00BC15A7" w:rsidRPr="00CB46E3">
        <w:rPr>
          <w:rFonts w:ascii="Times New Roman" w:hAnsi="Times New Roman" w:cs="Times New Roman"/>
          <w:sz w:val="28"/>
          <w:szCs w:val="28"/>
        </w:rPr>
        <w:t xml:space="preserve">. Эстетическое, личное переживание красоты мира приводит художника к сопричастности </w:t>
      </w:r>
      <w:proofErr w:type="gramStart"/>
      <w:r w:rsidR="00BC15A7" w:rsidRPr="00CB46E3">
        <w:rPr>
          <w:rFonts w:ascii="Times New Roman" w:hAnsi="Times New Roman" w:cs="Times New Roman"/>
          <w:sz w:val="28"/>
          <w:szCs w:val="28"/>
        </w:rPr>
        <w:t>Божественному</w:t>
      </w:r>
      <w:proofErr w:type="gramEnd"/>
      <w:r w:rsidR="00BC15A7" w:rsidRPr="00CB46E3">
        <w:rPr>
          <w:rFonts w:ascii="Times New Roman" w:hAnsi="Times New Roman" w:cs="Times New Roman"/>
          <w:sz w:val="28"/>
          <w:szCs w:val="28"/>
        </w:rPr>
        <w:t>, Вселенскому, поэтому для творца важна не столько жизнь, как явление, сколько наполненность нашего бытия Красотой</w:t>
      </w:r>
      <w:r w:rsidR="00D80333" w:rsidRPr="00CB46E3">
        <w:rPr>
          <w:rFonts w:ascii="Times New Roman" w:hAnsi="Times New Roman" w:cs="Times New Roman"/>
          <w:sz w:val="28"/>
          <w:szCs w:val="28"/>
        </w:rPr>
        <w:t>.</w:t>
      </w:r>
      <w:r w:rsidR="00BC15A7" w:rsidRPr="00CB4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DD6" w:rsidRPr="00CB46E3" w:rsidRDefault="00BC15A7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E3">
        <w:rPr>
          <w:rFonts w:ascii="Times New Roman" w:hAnsi="Times New Roman" w:cs="Times New Roman"/>
          <w:sz w:val="28"/>
          <w:szCs w:val="28"/>
        </w:rPr>
        <w:t>Известна мысль Ф.М.</w:t>
      </w:r>
      <w:r w:rsidR="00A91BD8">
        <w:rPr>
          <w:rFonts w:ascii="Times New Roman" w:hAnsi="Times New Roman" w:cs="Times New Roman"/>
          <w:sz w:val="28"/>
          <w:szCs w:val="28"/>
        </w:rPr>
        <w:t xml:space="preserve"> </w:t>
      </w:r>
      <w:r w:rsidRPr="00CB46E3">
        <w:rPr>
          <w:rFonts w:ascii="Times New Roman" w:hAnsi="Times New Roman" w:cs="Times New Roman"/>
          <w:sz w:val="28"/>
          <w:szCs w:val="28"/>
        </w:rPr>
        <w:t xml:space="preserve">Достоевского, что Красота – спасет мир. Мысль неоднозначная, </w:t>
      </w:r>
      <w:r w:rsidR="00863C5A" w:rsidRPr="00CB46E3">
        <w:rPr>
          <w:rFonts w:ascii="Times New Roman" w:hAnsi="Times New Roman" w:cs="Times New Roman"/>
          <w:sz w:val="28"/>
          <w:szCs w:val="28"/>
        </w:rPr>
        <w:t xml:space="preserve">глубокая, </w:t>
      </w:r>
      <w:r w:rsidRPr="00CB46E3">
        <w:rPr>
          <w:rFonts w:ascii="Times New Roman" w:hAnsi="Times New Roman" w:cs="Times New Roman"/>
          <w:sz w:val="28"/>
          <w:szCs w:val="28"/>
        </w:rPr>
        <w:t>требующая духовного осмысления</w:t>
      </w:r>
      <w:r w:rsidR="00A91BD8">
        <w:rPr>
          <w:rFonts w:ascii="Times New Roman" w:hAnsi="Times New Roman" w:cs="Times New Roman"/>
          <w:sz w:val="28"/>
          <w:szCs w:val="28"/>
        </w:rPr>
        <w:t xml:space="preserve"> </w:t>
      </w:r>
      <w:r w:rsidR="00863C5A" w:rsidRPr="00CB46E3">
        <w:rPr>
          <w:rFonts w:ascii="Times New Roman" w:hAnsi="Times New Roman" w:cs="Times New Roman"/>
          <w:sz w:val="28"/>
          <w:szCs w:val="28"/>
        </w:rPr>
        <w:t>и знания</w:t>
      </w:r>
      <w:r w:rsidR="00725903" w:rsidRPr="00CB46E3">
        <w:rPr>
          <w:rFonts w:ascii="Times New Roman" w:hAnsi="Times New Roman" w:cs="Times New Roman"/>
          <w:sz w:val="28"/>
          <w:szCs w:val="28"/>
        </w:rPr>
        <w:t xml:space="preserve"> жизни сам</w:t>
      </w:r>
      <w:r w:rsidR="001D5DD6" w:rsidRPr="00CB46E3">
        <w:rPr>
          <w:rFonts w:ascii="Times New Roman" w:hAnsi="Times New Roman" w:cs="Times New Roman"/>
          <w:sz w:val="28"/>
          <w:szCs w:val="28"/>
        </w:rPr>
        <w:t>ог</w:t>
      </w:r>
      <w:r w:rsidR="001D5DD6" w:rsidRPr="00CB46E3">
        <w:rPr>
          <w:rFonts w:ascii="Times New Roman" w:hAnsi="Times New Roman" w:cs="Times New Roman"/>
          <w:i/>
          <w:sz w:val="28"/>
          <w:szCs w:val="28"/>
        </w:rPr>
        <w:t>о</w:t>
      </w:r>
      <w:r w:rsidR="001D5DD6" w:rsidRPr="00CB46E3">
        <w:rPr>
          <w:rFonts w:ascii="Times New Roman" w:hAnsi="Times New Roman" w:cs="Times New Roman"/>
          <w:sz w:val="28"/>
          <w:szCs w:val="28"/>
        </w:rPr>
        <w:t xml:space="preserve"> великого русского писател</w:t>
      </w:r>
      <w:r w:rsidR="007F1E75">
        <w:rPr>
          <w:rFonts w:ascii="Times New Roman" w:hAnsi="Times New Roman" w:cs="Times New Roman"/>
          <w:sz w:val="28"/>
          <w:szCs w:val="28"/>
        </w:rPr>
        <w:t>я, который в физических страданиях</w:t>
      </w:r>
      <w:r w:rsidR="001D5DD6" w:rsidRPr="00CB46E3">
        <w:rPr>
          <w:rFonts w:ascii="Times New Roman" w:hAnsi="Times New Roman" w:cs="Times New Roman"/>
          <w:sz w:val="28"/>
          <w:szCs w:val="28"/>
        </w:rPr>
        <w:t>, в духовных преодолениях, в</w:t>
      </w:r>
      <w:r w:rsidR="007F1E75">
        <w:rPr>
          <w:rFonts w:ascii="Times New Roman" w:hAnsi="Times New Roman" w:cs="Times New Roman"/>
          <w:sz w:val="28"/>
          <w:szCs w:val="28"/>
        </w:rPr>
        <w:t xml:space="preserve"> муках</w:t>
      </w:r>
      <w:r w:rsidR="001D5DD6" w:rsidRPr="00CB46E3">
        <w:rPr>
          <w:rFonts w:ascii="Times New Roman" w:hAnsi="Times New Roman" w:cs="Times New Roman"/>
          <w:sz w:val="28"/>
          <w:szCs w:val="28"/>
        </w:rPr>
        <w:t xml:space="preserve"> осознани</w:t>
      </w:r>
      <w:r w:rsidR="007F1E75">
        <w:rPr>
          <w:rFonts w:ascii="Times New Roman" w:hAnsi="Times New Roman" w:cs="Times New Roman"/>
          <w:sz w:val="28"/>
          <w:szCs w:val="28"/>
        </w:rPr>
        <w:t>я бесплодности кровопролитных насильственных</w:t>
      </w:r>
      <w:r w:rsidR="00863C5A" w:rsidRPr="00CB46E3">
        <w:rPr>
          <w:rFonts w:ascii="Times New Roman" w:hAnsi="Times New Roman" w:cs="Times New Roman"/>
          <w:sz w:val="28"/>
          <w:szCs w:val="28"/>
        </w:rPr>
        <w:t xml:space="preserve"> преобразований действительности</w:t>
      </w:r>
      <w:r w:rsidR="001D5DD6" w:rsidRPr="00CB46E3">
        <w:rPr>
          <w:rFonts w:ascii="Times New Roman" w:hAnsi="Times New Roman" w:cs="Times New Roman"/>
          <w:sz w:val="28"/>
          <w:szCs w:val="28"/>
        </w:rPr>
        <w:t xml:space="preserve"> постигал смыслы истинной Красоты и гармонии</w:t>
      </w:r>
      <w:r w:rsidRPr="00CB46E3">
        <w:rPr>
          <w:rFonts w:ascii="Times New Roman" w:hAnsi="Times New Roman" w:cs="Times New Roman"/>
          <w:sz w:val="28"/>
          <w:szCs w:val="28"/>
        </w:rPr>
        <w:t xml:space="preserve">. </w:t>
      </w:r>
      <w:r w:rsidR="001D5DD6" w:rsidRPr="00CB46E3">
        <w:rPr>
          <w:rFonts w:ascii="Times New Roman" w:hAnsi="Times New Roman" w:cs="Times New Roman"/>
          <w:sz w:val="28"/>
          <w:szCs w:val="28"/>
        </w:rPr>
        <w:t xml:space="preserve">И неизвестно, как бы сложилась </w:t>
      </w:r>
      <w:r w:rsidR="005175CD">
        <w:rPr>
          <w:rFonts w:ascii="Times New Roman" w:hAnsi="Times New Roman" w:cs="Times New Roman"/>
          <w:sz w:val="28"/>
          <w:szCs w:val="28"/>
        </w:rPr>
        <w:t>на каторге и после нее</w:t>
      </w:r>
      <w:r w:rsidR="001D5DD6" w:rsidRPr="00CB46E3">
        <w:rPr>
          <w:rFonts w:ascii="Times New Roman" w:hAnsi="Times New Roman" w:cs="Times New Roman"/>
          <w:sz w:val="28"/>
          <w:szCs w:val="28"/>
        </w:rPr>
        <w:t xml:space="preserve"> жизнь Достоевского, не появись на его жизненном пути</w:t>
      </w:r>
      <w:r w:rsidR="004E34C9" w:rsidRPr="00CB46E3">
        <w:rPr>
          <w:rFonts w:ascii="Times New Roman" w:hAnsi="Times New Roman" w:cs="Times New Roman"/>
          <w:sz w:val="28"/>
          <w:szCs w:val="28"/>
        </w:rPr>
        <w:t>, в момент</w:t>
      </w:r>
      <w:r w:rsidR="001D5DD6" w:rsidRPr="00CB46E3">
        <w:rPr>
          <w:rFonts w:ascii="Times New Roman" w:hAnsi="Times New Roman" w:cs="Times New Roman"/>
          <w:sz w:val="28"/>
          <w:szCs w:val="28"/>
        </w:rPr>
        <w:t xml:space="preserve"> катаст</w:t>
      </w:r>
      <w:r w:rsidR="004E34C9" w:rsidRPr="00CB46E3">
        <w:rPr>
          <w:rFonts w:ascii="Times New Roman" w:hAnsi="Times New Roman" w:cs="Times New Roman"/>
          <w:sz w:val="28"/>
          <w:szCs w:val="28"/>
        </w:rPr>
        <w:t>рофического перелома</w:t>
      </w:r>
      <w:r w:rsidR="00282A66">
        <w:rPr>
          <w:rFonts w:ascii="Times New Roman" w:hAnsi="Times New Roman" w:cs="Times New Roman"/>
          <w:sz w:val="28"/>
          <w:szCs w:val="28"/>
        </w:rPr>
        <w:t xml:space="preserve"> судьбы</w:t>
      </w:r>
      <w:r w:rsidR="002F7084" w:rsidRPr="00CB46E3">
        <w:rPr>
          <w:rFonts w:ascii="Times New Roman" w:hAnsi="Times New Roman" w:cs="Times New Roman"/>
          <w:sz w:val="28"/>
          <w:szCs w:val="28"/>
        </w:rPr>
        <w:t>, Наталья Дмитриевна Фонвизина</w:t>
      </w:r>
      <w:r w:rsidR="00CB46E3">
        <w:rPr>
          <w:rFonts w:ascii="Times New Roman" w:hAnsi="Times New Roman" w:cs="Times New Roman"/>
          <w:sz w:val="28"/>
          <w:szCs w:val="28"/>
        </w:rPr>
        <w:t>.</w:t>
      </w:r>
      <w:r w:rsidR="00A91BD8">
        <w:rPr>
          <w:rFonts w:ascii="Times New Roman" w:hAnsi="Times New Roman" w:cs="Times New Roman"/>
          <w:sz w:val="28"/>
          <w:szCs w:val="28"/>
        </w:rPr>
        <w:t xml:space="preserve"> </w:t>
      </w:r>
      <w:r w:rsidR="002F7084" w:rsidRPr="00CB46E3">
        <w:rPr>
          <w:rFonts w:ascii="Times New Roman" w:hAnsi="Times New Roman" w:cs="Times New Roman"/>
          <w:sz w:val="28"/>
          <w:szCs w:val="28"/>
        </w:rPr>
        <w:t>К</w:t>
      </w:r>
      <w:r w:rsidR="005175CD">
        <w:rPr>
          <w:rFonts w:ascii="Times New Roman" w:hAnsi="Times New Roman" w:cs="Times New Roman"/>
          <w:sz w:val="28"/>
          <w:szCs w:val="28"/>
        </w:rPr>
        <w:t>ем бы стал</w:t>
      </w:r>
      <w:r w:rsidR="0030362A" w:rsidRPr="00CB46E3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5175CD">
        <w:rPr>
          <w:rFonts w:ascii="Times New Roman" w:hAnsi="Times New Roman" w:cs="Times New Roman"/>
          <w:sz w:val="28"/>
          <w:szCs w:val="28"/>
        </w:rPr>
        <w:t xml:space="preserve"> переживший трагедию неволи и крушения революционных </w:t>
      </w:r>
      <w:r w:rsidR="005175CD">
        <w:rPr>
          <w:rFonts w:ascii="Times New Roman" w:hAnsi="Times New Roman" w:cs="Times New Roman"/>
          <w:sz w:val="28"/>
          <w:szCs w:val="28"/>
        </w:rPr>
        <w:lastRenderedPageBreak/>
        <w:t>надежд,</w:t>
      </w:r>
      <w:r w:rsidR="001D5DD6" w:rsidRPr="00CB46E3">
        <w:rPr>
          <w:rFonts w:ascii="Times New Roman" w:hAnsi="Times New Roman" w:cs="Times New Roman"/>
          <w:sz w:val="28"/>
          <w:szCs w:val="28"/>
        </w:rPr>
        <w:t xml:space="preserve"> если бы </w:t>
      </w:r>
      <w:r w:rsidR="005175CD">
        <w:rPr>
          <w:rFonts w:ascii="Times New Roman" w:hAnsi="Times New Roman" w:cs="Times New Roman"/>
          <w:sz w:val="28"/>
          <w:szCs w:val="28"/>
        </w:rPr>
        <w:t xml:space="preserve">в Тобольске </w:t>
      </w:r>
      <w:r w:rsidR="00EB24FE">
        <w:rPr>
          <w:rFonts w:ascii="Times New Roman" w:hAnsi="Times New Roman" w:cs="Times New Roman"/>
          <w:sz w:val="28"/>
          <w:szCs w:val="28"/>
        </w:rPr>
        <w:t>эта милосердная женщина</w:t>
      </w:r>
      <w:r w:rsidR="0030362A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1D5DD6" w:rsidRPr="00CB46E3">
        <w:rPr>
          <w:rFonts w:ascii="Times New Roman" w:hAnsi="Times New Roman" w:cs="Times New Roman"/>
          <w:sz w:val="28"/>
          <w:szCs w:val="28"/>
        </w:rPr>
        <w:t>не вложила в руку будущего великого писателя Благую Весть –</w:t>
      </w:r>
      <w:r w:rsidR="007A2196" w:rsidRPr="00CB46E3">
        <w:rPr>
          <w:rFonts w:ascii="Times New Roman" w:hAnsi="Times New Roman" w:cs="Times New Roman"/>
          <w:sz w:val="28"/>
          <w:szCs w:val="28"/>
        </w:rPr>
        <w:t xml:space="preserve"> Евангелие?</w:t>
      </w:r>
      <w:r w:rsidR="00EB24FE">
        <w:rPr>
          <w:rFonts w:ascii="Times New Roman" w:hAnsi="Times New Roman" w:cs="Times New Roman"/>
          <w:sz w:val="28"/>
          <w:szCs w:val="28"/>
        </w:rPr>
        <w:t xml:space="preserve"> </w:t>
      </w:r>
      <w:r w:rsidR="007F1E75">
        <w:rPr>
          <w:rFonts w:ascii="Times New Roman" w:hAnsi="Times New Roman" w:cs="Times New Roman"/>
          <w:sz w:val="28"/>
          <w:szCs w:val="28"/>
        </w:rPr>
        <w:t>Кажется Божиим промыслом, что именно в Тобольске, где каторжане находились всего шесть дней, состоялась неожиданная встреча Достоевского с его добрым ангелом, Натальей Фонвизиной.</w:t>
      </w:r>
    </w:p>
    <w:p w:rsidR="001D5DD6" w:rsidRPr="00CB46E3" w:rsidRDefault="005175CD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спустя 215</w:t>
      </w:r>
      <w:r w:rsidR="001D5DD6" w:rsidRPr="00CB46E3">
        <w:rPr>
          <w:rFonts w:ascii="Times New Roman" w:hAnsi="Times New Roman" w:cs="Times New Roman"/>
          <w:sz w:val="28"/>
          <w:szCs w:val="28"/>
        </w:rPr>
        <w:t xml:space="preserve"> лет со дня</w:t>
      </w:r>
      <w:r w:rsidR="004E34C9" w:rsidRPr="00CB46E3">
        <w:rPr>
          <w:rFonts w:ascii="Times New Roman" w:hAnsi="Times New Roman" w:cs="Times New Roman"/>
          <w:sz w:val="28"/>
          <w:szCs w:val="28"/>
        </w:rPr>
        <w:t xml:space="preserve"> ее</w:t>
      </w:r>
      <w:r w:rsidR="001D5DD6" w:rsidRPr="00CB46E3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A2368F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BA3338" w:rsidRPr="00CB46E3">
        <w:rPr>
          <w:rFonts w:ascii="Times New Roman" w:hAnsi="Times New Roman" w:cs="Times New Roman"/>
          <w:sz w:val="28"/>
          <w:szCs w:val="28"/>
        </w:rPr>
        <w:t>(13 апреля 1803 г.</w:t>
      </w:r>
      <w:r w:rsidR="00511AF9">
        <w:rPr>
          <w:rFonts w:ascii="Times New Roman" w:hAnsi="Times New Roman" w:cs="Times New Roman"/>
          <w:sz w:val="28"/>
          <w:szCs w:val="28"/>
        </w:rPr>
        <w:t xml:space="preserve"> – 22 октября 1869 г.</w:t>
      </w:r>
      <w:r w:rsidR="00BA3338" w:rsidRPr="00CB46E3">
        <w:rPr>
          <w:rFonts w:ascii="Times New Roman" w:hAnsi="Times New Roman" w:cs="Times New Roman"/>
          <w:sz w:val="28"/>
          <w:szCs w:val="28"/>
        </w:rPr>
        <w:t>)</w:t>
      </w:r>
      <w:r w:rsidR="00A2368F" w:rsidRPr="00CB46E3">
        <w:rPr>
          <w:rFonts w:ascii="Times New Roman" w:hAnsi="Times New Roman" w:cs="Times New Roman"/>
          <w:sz w:val="28"/>
          <w:szCs w:val="28"/>
        </w:rPr>
        <w:t xml:space="preserve">, </w:t>
      </w:r>
      <w:r w:rsidR="001D5DD6" w:rsidRPr="00CB46E3">
        <w:rPr>
          <w:rFonts w:ascii="Times New Roman" w:hAnsi="Times New Roman" w:cs="Times New Roman"/>
          <w:sz w:val="28"/>
          <w:szCs w:val="28"/>
        </w:rPr>
        <w:t xml:space="preserve">образ этой прекрасной женщины прорывается в наш век из глубины времен. </w:t>
      </w:r>
      <w:r w:rsidR="00E44B96" w:rsidRPr="00CB46E3">
        <w:rPr>
          <w:rFonts w:ascii="Times New Roman" w:hAnsi="Times New Roman" w:cs="Times New Roman"/>
          <w:sz w:val="28"/>
          <w:szCs w:val="28"/>
        </w:rPr>
        <w:t xml:space="preserve">Хотя </w:t>
      </w:r>
      <w:r w:rsidR="00171DCB" w:rsidRPr="00CB46E3">
        <w:rPr>
          <w:rFonts w:ascii="Times New Roman" w:hAnsi="Times New Roman" w:cs="Times New Roman"/>
          <w:sz w:val="28"/>
          <w:szCs w:val="28"/>
        </w:rPr>
        <w:t>сохранились два ее портрета, некоторые письма, страницы из ее дневников, воспоминания современников,</w:t>
      </w:r>
      <w:r w:rsidR="00282A66">
        <w:rPr>
          <w:rFonts w:ascii="Times New Roman" w:hAnsi="Times New Roman" w:cs="Times New Roman"/>
          <w:sz w:val="28"/>
          <w:szCs w:val="28"/>
        </w:rPr>
        <w:t xml:space="preserve"> </w:t>
      </w:r>
      <w:r w:rsidR="001F21D2" w:rsidRPr="00CB46E3">
        <w:rPr>
          <w:rFonts w:ascii="Times New Roman" w:hAnsi="Times New Roman" w:cs="Times New Roman"/>
          <w:sz w:val="28"/>
          <w:szCs w:val="28"/>
        </w:rPr>
        <w:t xml:space="preserve">история жизни этой героической женщины сегодня известна </w:t>
      </w:r>
      <w:r w:rsidR="00171DCB" w:rsidRPr="00CB46E3">
        <w:rPr>
          <w:rFonts w:ascii="Times New Roman" w:hAnsi="Times New Roman" w:cs="Times New Roman"/>
          <w:sz w:val="28"/>
          <w:szCs w:val="28"/>
        </w:rPr>
        <w:t>мало</w:t>
      </w:r>
      <w:r w:rsidR="001F21D2" w:rsidRPr="00CB46E3">
        <w:rPr>
          <w:rFonts w:ascii="Times New Roman" w:hAnsi="Times New Roman" w:cs="Times New Roman"/>
          <w:sz w:val="28"/>
          <w:szCs w:val="28"/>
        </w:rPr>
        <w:t>.</w:t>
      </w:r>
      <w:r w:rsidR="00171DCB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4E34C9" w:rsidRPr="00CB46E3">
        <w:rPr>
          <w:rFonts w:ascii="Times New Roman" w:hAnsi="Times New Roman" w:cs="Times New Roman"/>
          <w:sz w:val="28"/>
          <w:szCs w:val="28"/>
        </w:rPr>
        <w:t xml:space="preserve">Творческим подвигом </w:t>
      </w:r>
      <w:r w:rsidR="003D72AD" w:rsidRPr="00CB46E3">
        <w:rPr>
          <w:rFonts w:ascii="Times New Roman" w:hAnsi="Times New Roman" w:cs="Times New Roman"/>
          <w:sz w:val="28"/>
          <w:szCs w:val="28"/>
        </w:rPr>
        <w:t>можно назвать</w:t>
      </w:r>
      <w:r w:rsidR="00D13A4C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2E27E5" w:rsidRPr="00CB46E3">
        <w:rPr>
          <w:rFonts w:ascii="Times New Roman" w:hAnsi="Times New Roman" w:cs="Times New Roman"/>
          <w:sz w:val="28"/>
          <w:szCs w:val="28"/>
        </w:rPr>
        <w:t>произведение</w:t>
      </w:r>
      <w:r w:rsidR="002E27E5">
        <w:rPr>
          <w:rFonts w:ascii="Times New Roman" w:hAnsi="Times New Roman" w:cs="Times New Roman"/>
          <w:sz w:val="28"/>
          <w:szCs w:val="28"/>
        </w:rPr>
        <w:t xml:space="preserve">, </w:t>
      </w:r>
      <w:r w:rsidR="00D13A4C" w:rsidRPr="00CB46E3">
        <w:rPr>
          <w:rFonts w:ascii="Times New Roman" w:hAnsi="Times New Roman" w:cs="Times New Roman"/>
          <w:sz w:val="28"/>
          <w:szCs w:val="28"/>
        </w:rPr>
        <w:t>посвященное ей</w:t>
      </w:r>
      <w:r w:rsidR="003D72AD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D13A4C" w:rsidRPr="00CB46E3">
        <w:rPr>
          <w:rFonts w:ascii="Times New Roman" w:hAnsi="Times New Roman" w:cs="Times New Roman"/>
          <w:sz w:val="28"/>
          <w:szCs w:val="28"/>
        </w:rPr>
        <w:t>художником</w:t>
      </w:r>
      <w:r w:rsidR="003D72AD" w:rsidRPr="00CB46E3">
        <w:rPr>
          <w:rFonts w:ascii="Times New Roman" w:hAnsi="Times New Roman" w:cs="Times New Roman"/>
          <w:sz w:val="28"/>
          <w:szCs w:val="28"/>
        </w:rPr>
        <w:t xml:space="preserve"> редкого дара</w:t>
      </w:r>
      <w:r w:rsidR="00CB46E3">
        <w:rPr>
          <w:rFonts w:ascii="Times New Roman" w:hAnsi="Times New Roman" w:cs="Times New Roman"/>
          <w:sz w:val="28"/>
          <w:szCs w:val="28"/>
        </w:rPr>
        <w:t xml:space="preserve"> и жанра</w:t>
      </w:r>
      <w:r w:rsidR="005B1898" w:rsidRPr="00CB46E3">
        <w:rPr>
          <w:rFonts w:ascii="Times New Roman" w:hAnsi="Times New Roman" w:cs="Times New Roman"/>
          <w:sz w:val="28"/>
          <w:szCs w:val="28"/>
        </w:rPr>
        <w:t xml:space="preserve"> –</w:t>
      </w:r>
      <w:r w:rsidR="00D13A4C" w:rsidRPr="00CB46E3">
        <w:rPr>
          <w:rFonts w:ascii="Times New Roman" w:hAnsi="Times New Roman" w:cs="Times New Roman"/>
          <w:sz w:val="28"/>
          <w:szCs w:val="28"/>
        </w:rPr>
        <w:t xml:space="preserve"> Александром Васильевичем</w:t>
      </w:r>
      <w:r w:rsidR="003D72AD" w:rsidRPr="00CB46E3">
        <w:rPr>
          <w:rFonts w:ascii="Times New Roman" w:hAnsi="Times New Roman" w:cs="Times New Roman"/>
          <w:sz w:val="28"/>
          <w:szCs w:val="28"/>
        </w:rPr>
        <w:t xml:space="preserve"> Б</w:t>
      </w:r>
      <w:r w:rsidR="002F7084" w:rsidRPr="00CB46E3">
        <w:rPr>
          <w:rFonts w:ascii="Times New Roman" w:hAnsi="Times New Roman" w:cs="Times New Roman"/>
          <w:sz w:val="28"/>
          <w:szCs w:val="28"/>
        </w:rPr>
        <w:t xml:space="preserve">аклановым. </w:t>
      </w:r>
      <w:r w:rsidR="00E44B96" w:rsidRPr="00CB46E3">
        <w:rPr>
          <w:rFonts w:ascii="Times New Roman" w:hAnsi="Times New Roman" w:cs="Times New Roman"/>
          <w:sz w:val="28"/>
          <w:szCs w:val="28"/>
        </w:rPr>
        <w:t>Он –</w:t>
      </w:r>
      <w:r w:rsidR="002F7084" w:rsidRPr="00CB46E3">
        <w:rPr>
          <w:rFonts w:ascii="Times New Roman" w:hAnsi="Times New Roman" w:cs="Times New Roman"/>
          <w:sz w:val="28"/>
          <w:szCs w:val="28"/>
        </w:rPr>
        <w:t xml:space="preserve"> известный в мире представитель русского медальерного искусства, семикратный победитель ежегодного Гран-При американского издательства </w:t>
      </w:r>
      <w:proofErr w:type="spellStart"/>
      <w:r w:rsidR="002F7084" w:rsidRPr="00CB46E3">
        <w:rPr>
          <w:rFonts w:ascii="Times New Roman" w:hAnsi="Times New Roman" w:cs="Times New Roman"/>
          <w:sz w:val="28"/>
          <w:szCs w:val="28"/>
        </w:rPr>
        <w:t>Krause</w:t>
      </w:r>
      <w:proofErr w:type="spellEnd"/>
      <w:r w:rsidR="002F7084" w:rsidRPr="00CB4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084" w:rsidRPr="00CB46E3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="002F7084" w:rsidRPr="00CB46E3">
        <w:rPr>
          <w:rFonts w:ascii="Times New Roman" w:hAnsi="Times New Roman" w:cs="Times New Roman"/>
          <w:sz w:val="28"/>
          <w:szCs w:val="28"/>
        </w:rPr>
        <w:t>,</w:t>
      </w:r>
      <w:r w:rsidR="00E44B96" w:rsidRPr="00CB46E3">
        <w:rPr>
          <w:rFonts w:ascii="Times New Roman" w:hAnsi="Times New Roman" w:cs="Times New Roman"/>
          <w:sz w:val="28"/>
          <w:szCs w:val="28"/>
        </w:rPr>
        <w:t xml:space="preserve"> г</w:t>
      </w:r>
      <w:r w:rsidR="003D72AD" w:rsidRPr="00CB46E3">
        <w:rPr>
          <w:rFonts w:ascii="Times New Roman" w:hAnsi="Times New Roman" w:cs="Times New Roman"/>
          <w:sz w:val="28"/>
          <w:szCs w:val="28"/>
        </w:rPr>
        <w:t xml:space="preserve">лавный художник </w:t>
      </w:r>
      <w:r w:rsidR="00A91BD8">
        <w:rPr>
          <w:rFonts w:ascii="Times New Roman" w:hAnsi="Times New Roman" w:cs="Times New Roman"/>
          <w:sz w:val="28"/>
          <w:szCs w:val="28"/>
        </w:rPr>
        <w:t>«</w:t>
      </w:r>
      <w:r w:rsidR="003D72AD" w:rsidRPr="00CB46E3">
        <w:rPr>
          <w:rFonts w:ascii="Times New Roman" w:hAnsi="Times New Roman" w:cs="Times New Roman"/>
          <w:sz w:val="28"/>
          <w:szCs w:val="28"/>
        </w:rPr>
        <w:t>Гознака</w:t>
      </w:r>
      <w:r w:rsidR="00A91BD8">
        <w:rPr>
          <w:rFonts w:ascii="Times New Roman" w:hAnsi="Times New Roman" w:cs="Times New Roman"/>
          <w:sz w:val="28"/>
          <w:szCs w:val="28"/>
        </w:rPr>
        <w:t>»</w:t>
      </w:r>
      <w:r w:rsidR="003D72AD" w:rsidRPr="00CB46E3">
        <w:rPr>
          <w:rFonts w:ascii="Times New Roman" w:hAnsi="Times New Roman" w:cs="Times New Roman"/>
          <w:sz w:val="28"/>
          <w:szCs w:val="28"/>
        </w:rPr>
        <w:t xml:space="preserve">, автор многих российских юбилейных монет и медалей, </w:t>
      </w:r>
      <w:r w:rsidR="00E44B96" w:rsidRPr="00CB46E3">
        <w:rPr>
          <w:rFonts w:ascii="Times New Roman" w:hAnsi="Times New Roman" w:cs="Times New Roman"/>
          <w:sz w:val="28"/>
          <w:szCs w:val="28"/>
        </w:rPr>
        <w:t>народный художник России, профессор, действительный член РАХ, с юношеским вдохновением</w:t>
      </w:r>
      <w:r w:rsidR="00380165" w:rsidRPr="00CB46E3">
        <w:rPr>
          <w:rFonts w:ascii="Times New Roman" w:hAnsi="Times New Roman" w:cs="Times New Roman"/>
          <w:sz w:val="28"/>
          <w:szCs w:val="28"/>
        </w:rPr>
        <w:t xml:space="preserve">, </w:t>
      </w:r>
      <w:r w:rsidR="00171DCB" w:rsidRPr="00CB46E3">
        <w:rPr>
          <w:rFonts w:ascii="Times New Roman" w:hAnsi="Times New Roman" w:cs="Times New Roman"/>
          <w:sz w:val="28"/>
          <w:szCs w:val="28"/>
        </w:rPr>
        <w:t xml:space="preserve">с </w:t>
      </w:r>
      <w:r w:rsidR="00380165" w:rsidRPr="00CB46E3">
        <w:rPr>
          <w:rFonts w:ascii="Times New Roman" w:hAnsi="Times New Roman" w:cs="Times New Roman"/>
          <w:sz w:val="28"/>
          <w:szCs w:val="28"/>
        </w:rPr>
        <w:t xml:space="preserve">восторженной </w:t>
      </w:r>
      <w:r w:rsidR="00171DCB" w:rsidRPr="00CB46E3">
        <w:rPr>
          <w:rFonts w:ascii="Times New Roman" w:hAnsi="Times New Roman" w:cs="Times New Roman"/>
          <w:sz w:val="28"/>
          <w:szCs w:val="28"/>
        </w:rPr>
        <w:t>любовью к модели,</w:t>
      </w:r>
      <w:r w:rsidR="00E44B96" w:rsidRPr="00CB46E3">
        <w:rPr>
          <w:rFonts w:ascii="Times New Roman" w:hAnsi="Times New Roman" w:cs="Times New Roman"/>
          <w:sz w:val="28"/>
          <w:szCs w:val="28"/>
        </w:rPr>
        <w:t xml:space="preserve"> работал над юбилейной медалью, посвящ</w:t>
      </w:r>
      <w:r w:rsidR="00282A66">
        <w:rPr>
          <w:rFonts w:ascii="Times New Roman" w:hAnsi="Times New Roman" w:cs="Times New Roman"/>
          <w:sz w:val="28"/>
          <w:szCs w:val="28"/>
        </w:rPr>
        <w:t>енной памяти Натальи Фонвизиной. Ма</w:t>
      </w:r>
      <w:r w:rsidR="00E44B96" w:rsidRPr="00CB46E3">
        <w:rPr>
          <w:rFonts w:ascii="Times New Roman" w:hAnsi="Times New Roman" w:cs="Times New Roman"/>
          <w:sz w:val="28"/>
          <w:szCs w:val="28"/>
        </w:rPr>
        <w:t>ло сказать,</w:t>
      </w:r>
      <w:r w:rsidR="00171DCB" w:rsidRPr="00CB46E3">
        <w:rPr>
          <w:rFonts w:ascii="Times New Roman" w:hAnsi="Times New Roman" w:cs="Times New Roman"/>
          <w:sz w:val="28"/>
          <w:szCs w:val="28"/>
        </w:rPr>
        <w:t xml:space="preserve"> легендарной красавицы, но</w:t>
      </w:r>
      <w:r w:rsidR="00E44B96" w:rsidRPr="00CB46E3">
        <w:rPr>
          <w:rFonts w:ascii="Times New Roman" w:hAnsi="Times New Roman" w:cs="Times New Roman"/>
          <w:sz w:val="28"/>
          <w:szCs w:val="28"/>
        </w:rPr>
        <w:t xml:space="preserve"> женщины духовно </w:t>
      </w:r>
      <w:r w:rsidR="00171DCB" w:rsidRPr="00CB46E3">
        <w:rPr>
          <w:rFonts w:ascii="Times New Roman" w:hAnsi="Times New Roman" w:cs="Times New Roman"/>
          <w:sz w:val="28"/>
          <w:szCs w:val="28"/>
        </w:rPr>
        <w:t>прекрасной,</w:t>
      </w:r>
      <w:r w:rsidR="00E44B96" w:rsidRPr="00CB46E3">
        <w:rPr>
          <w:rFonts w:ascii="Times New Roman" w:hAnsi="Times New Roman" w:cs="Times New Roman"/>
          <w:sz w:val="28"/>
          <w:szCs w:val="28"/>
        </w:rPr>
        <w:t xml:space="preserve"> оставившей заметный след в истории России. При том, что вся ее жизнь до</w:t>
      </w:r>
      <w:r w:rsidR="002F7084" w:rsidRPr="00CB46E3">
        <w:rPr>
          <w:rFonts w:ascii="Times New Roman" w:hAnsi="Times New Roman" w:cs="Times New Roman"/>
          <w:sz w:val="28"/>
          <w:szCs w:val="28"/>
        </w:rPr>
        <w:t>стойна исследова</w:t>
      </w:r>
      <w:r w:rsidR="00CB46E3">
        <w:rPr>
          <w:rFonts w:ascii="Times New Roman" w:hAnsi="Times New Roman" w:cs="Times New Roman"/>
          <w:sz w:val="28"/>
          <w:szCs w:val="28"/>
        </w:rPr>
        <w:t>ния и запоминания</w:t>
      </w:r>
      <w:r w:rsidR="00E44B96" w:rsidRPr="00CB46E3">
        <w:rPr>
          <w:rFonts w:ascii="Times New Roman" w:hAnsi="Times New Roman" w:cs="Times New Roman"/>
          <w:sz w:val="28"/>
          <w:szCs w:val="28"/>
        </w:rPr>
        <w:t xml:space="preserve">, мастер для своего произведения выбрал самый трудный ее период </w:t>
      </w:r>
      <w:r w:rsidR="00A91BD8">
        <w:rPr>
          <w:rFonts w:ascii="Times New Roman" w:hAnsi="Times New Roman" w:cs="Times New Roman"/>
          <w:sz w:val="28"/>
          <w:szCs w:val="28"/>
        </w:rPr>
        <w:t>– жизнь в ссылке в Тобольске.</w:t>
      </w:r>
    </w:p>
    <w:p w:rsidR="00521C18" w:rsidRPr="00CB46E3" w:rsidRDefault="00380165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E3">
        <w:rPr>
          <w:rFonts w:ascii="Times New Roman" w:hAnsi="Times New Roman" w:cs="Times New Roman"/>
          <w:sz w:val="28"/>
          <w:szCs w:val="28"/>
        </w:rPr>
        <w:t>Как уточняет</w:t>
      </w:r>
      <w:r w:rsidR="00A91BD8">
        <w:rPr>
          <w:rFonts w:ascii="Times New Roman" w:hAnsi="Times New Roman" w:cs="Times New Roman"/>
          <w:sz w:val="28"/>
          <w:szCs w:val="28"/>
        </w:rPr>
        <w:t xml:space="preserve"> историк Элеонора Павлюченко: </w:t>
      </w:r>
      <w:r w:rsidR="00521C18" w:rsidRPr="00CB46E3">
        <w:rPr>
          <w:rFonts w:ascii="Times New Roman" w:hAnsi="Times New Roman" w:cs="Times New Roman"/>
          <w:sz w:val="28"/>
          <w:szCs w:val="28"/>
        </w:rPr>
        <w:t xml:space="preserve">«Их было одиннадцать – женщин, разделивших сибирское изгнание мужей-декабристов. </w:t>
      </w:r>
      <w:proofErr w:type="gramStart"/>
      <w:r w:rsidR="00521C18" w:rsidRPr="00CB46E3">
        <w:rPr>
          <w:rFonts w:ascii="Times New Roman" w:hAnsi="Times New Roman" w:cs="Times New Roman"/>
          <w:sz w:val="28"/>
          <w:szCs w:val="28"/>
        </w:rPr>
        <w:t xml:space="preserve">Среди них – незнатные, как Александра Васильевна </w:t>
      </w:r>
      <w:proofErr w:type="spellStart"/>
      <w:r w:rsidR="00521C18" w:rsidRPr="00CB46E3">
        <w:rPr>
          <w:rFonts w:ascii="Times New Roman" w:hAnsi="Times New Roman" w:cs="Times New Roman"/>
          <w:sz w:val="28"/>
          <w:szCs w:val="28"/>
        </w:rPr>
        <w:t>Ёнтальцева</w:t>
      </w:r>
      <w:proofErr w:type="spellEnd"/>
      <w:r w:rsidR="00521C18" w:rsidRPr="00CB46E3">
        <w:rPr>
          <w:rFonts w:ascii="Times New Roman" w:hAnsi="Times New Roman" w:cs="Times New Roman"/>
          <w:sz w:val="28"/>
          <w:szCs w:val="28"/>
        </w:rPr>
        <w:t xml:space="preserve"> и Александра Ивановна Давыдова, или жестоко бедствовавшая в детстве Полина </w:t>
      </w:r>
      <w:proofErr w:type="spellStart"/>
      <w:r w:rsidR="00521C18" w:rsidRPr="00CB46E3">
        <w:rPr>
          <w:rFonts w:ascii="Times New Roman" w:hAnsi="Times New Roman" w:cs="Times New Roman"/>
          <w:sz w:val="28"/>
          <w:szCs w:val="28"/>
        </w:rPr>
        <w:t>Гёбль</w:t>
      </w:r>
      <w:proofErr w:type="spellEnd"/>
      <w:r w:rsidR="00521C18" w:rsidRPr="00CB46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C18" w:rsidRPr="00CB46E3">
        <w:rPr>
          <w:rFonts w:ascii="Times New Roman" w:hAnsi="Times New Roman" w:cs="Times New Roman"/>
          <w:sz w:val="28"/>
          <w:szCs w:val="28"/>
        </w:rPr>
        <w:t xml:space="preserve"> Но большая часть – княгини Мария Николаевна Волконская и Екатерина Ивановна Трубецкая, Александра Григорьевна Муравьева – дочь графа Чернышева, Елизавета Петровна Нарышкина, урожденная графиня Коновницына, барон</w:t>
      </w:r>
      <w:r w:rsidRPr="00CB46E3">
        <w:rPr>
          <w:rFonts w:ascii="Times New Roman" w:hAnsi="Times New Roman" w:cs="Times New Roman"/>
          <w:sz w:val="28"/>
          <w:szCs w:val="28"/>
        </w:rPr>
        <w:t>есса Анна Васильевна Розен, гене</w:t>
      </w:r>
      <w:r w:rsidR="00521C18" w:rsidRPr="00CB46E3">
        <w:rPr>
          <w:rFonts w:ascii="Times New Roman" w:hAnsi="Times New Roman" w:cs="Times New Roman"/>
          <w:sz w:val="28"/>
          <w:szCs w:val="28"/>
        </w:rPr>
        <w:t xml:space="preserve">ральские жены Наталья Дмитриевна Фонвизина и Мария </w:t>
      </w:r>
      <w:proofErr w:type="spellStart"/>
      <w:r w:rsidR="00521C18" w:rsidRPr="00CB46E3">
        <w:rPr>
          <w:rFonts w:ascii="Times New Roman" w:hAnsi="Times New Roman" w:cs="Times New Roman"/>
          <w:sz w:val="28"/>
          <w:szCs w:val="28"/>
        </w:rPr>
        <w:t>Казимировна</w:t>
      </w:r>
      <w:proofErr w:type="spellEnd"/>
      <w:r w:rsidR="00521C18" w:rsidRPr="00CB4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C18" w:rsidRPr="00CB46E3">
        <w:rPr>
          <w:rFonts w:ascii="Times New Roman" w:hAnsi="Times New Roman" w:cs="Times New Roman"/>
          <w:sz w:val="28"/>
          <w:szCs w:val="28"/>
        </w:rPr>
        <w:t>Юш</w:t>
      </w:r>
      <w:r w:rsidR="00D13A4C" w:rsidRPr="00CB46E3">
        <w:rPr>
          <w:rFonts w:ascii="Times New Roman" w:hAnsi="Times New Roman" w:cs="Times New Roman"/>
          <w:sz w:val="28"/>
          <w:szCs w:val="28"/>
        </w:rPr>
        <w:t>невская</w:t>
      </w:r>
      <w:proofErr w:type="spellEnd"/>
      <w:r w:rsidR="00D13A4C" w:rsidRPr="00CB46E3">
        <w:rPr>
          <w:rFonts w:ascii="Times New Roman" w:hAnsi="Times New Roman" w:cs="Times New Roman"/>
          <w:sz w:val="28"/>
          <w:szCs w:val="28"/>
        </w:rPr>
        <w:t xml:space="preserve"> – принадлежали к знати»</w:t>
      </w:r>
      <w:r w:rsidR="00511AF9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511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338" w:rsidRPr="00CB46E3" w:rsidRDefault="00521C18" w:rsidP="00A91BD8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6E3">
        <w:rPr>
          <w:rFonts w:ascii="Times New Roman" w:hAnsi="Times New Roman" w:cs="Times New Roman"/>
          <w:sz w:val="28"/>
          <w:szCs w:val="28"/>
        </w:rPr>
        <w:t>За своего мужа</w:t>
      </w:r>
      <w:r w:rsidR="000F7320">
        <w:rPr>
          <w:rFonts w:ascii="Times New Roman" w:hAnsi="Times New Roman" w:cs="Times New Roman"/>
          <w:sz w:val="28"/>
          <w:szCs w:val="28"/>
        </w:rPr>
        <w:t xml:space="preserve"> Михаила Александровича Фонвизина, приходившегося</w:t>
      </w:r>
      <w:r w:rsidR="007B573A" w:rsidRPr="00CB46E3">
        <w:rPr>
          <w:rFonts w:ascii="Times New Roman" w:hAnsi="Times New Roman" w:cs="Times New Roman"/>
          <w:sz w:val="28"/>
          <w:szCs w:val="28"/>
        </w:rPr>
        <w:t xml:space="preserve"> ей двоюродным дядей,</w:t>
      </w:r>
      <w:r w:rsidR="0028171F" w:rsidRPr="00CB46E3">
        <w:rPr>
          <w:rFonts w:ascii="Times New Roman" w:hAnsi="Times New Roman" w:cs="Times New Roman"/>
          <w:sz w:val="28"/>
          <w:szCs w:val="28"/>
        </w:rPr>
        <w:t xml:space="preserve"> Наталья Дмитр</w:t>
      </w:r>
      <w:r w:rsidR="00F15C84" w:rsidRPr="00CB46E3">
        <w:rPr>
          <w:rFonts w:ascii="Times New Roman" w:hAnsi="Times New Roman" w:cs="Times New Roman"/>
          <w:sz w:val="28"/>
          <w:szCs w:val="28"/>
        </w:rPr>
        <w:t xml:space="preserve">иевна вышла в </w:t>
      </w:r>
      <w:r w:rsidR="00F15C84" w:rsidRPr="00511AF9">
        <w:rPr>
          <w:rFonts w:ascii="Times New Roman" w:hAnsi="Times New Roman" w:cs="Times New Roman"/>
          <w:sz w:val="28"/>
          <w:szCs w:val="28"/>
        </w:rPr>
        <w:t>19</w:t>
      </w:r>
      <w:r w:rsidR="007B573A" w:rsidRPr="00511AF9">
        <w:rPr>
          <w:rFonts w:ascii="Times New Roman" w:hAnsi="Times New Roman" w:cs="Times New Roman"/>
          <w:sz w:val="28"/>
          <w:szCs w:val="28"/>
        </w:rPr>
        <w:t xml:space="preserve"> лет</w:t>
      </w:r>
      <w:r w:rsidR="0028171F" w:rsidRPr="00CB46E3">
        <w:rPr>
          <w:rFonts w:ascii="Times New Roman" w:hAnsi="Times New Roman" w:cs="Times New Roman"/>
          <w:sz w:val="28"/>
          <w:szCs w:val="28"/>
        </w:rPr>
        <w:t xml:space="preserve"> и не по любви, а по указанию отца</w:t>
      </w:r>
      <w:r w:rsidR="00790563" w:rsidRPr="00CB46E3">
        <w:rPr>
          <w:rFonts w:ascii="Times New Roman" w:hAnsi="Times New Roman" w:cs="Times New Roman"/>
          <w:sz w:val="28"/>
          <w:szCs w:val="28"/>
        </w:rPr>
        <w:t>, который этой свадьбой покрывал свой долг</w:t>
      </w:r>
      <w:r w:rsidR="0028171F" w:rsidRPr="00CB46E3">
        <w:rPr>
          <w:rFonts w:ascii="Times New Roman" w:hAnsi="Times New Roman" w:cs="Times New Roman"/>
          <w:sz w:val="28"/>
          <w:szCs w:val="28"/>
        </w:rPr>
        <w:t>.</w:t>
      </w:r>
      <w:r w:rsidR="00790563" w:rsidRPr="00CB46E3">
        <w:rPr>
          <w:rFonts w:ascii="Times New Roman" w:hAnsi="Times New Roman" w:cs="Times New Roman"/>
          <w:sz w:val="28"/>
          <w:szCs w:val="28"/>
        </w:rPr>
        <w:t xml:space="preserve"> Отец Фонвизиной – Дмитрий Акимович </w:t>
      </w:r>
      <w:proofErr w:type="spellStart"/>
      <w:r w:rsidR="00790563" w:rsidRPr="00CB46E3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="00790563" w:rsidRPr="00CB46E3">
        <w:rPr>
          <w:rFonts w:ascii="Times New Roman" w:hAnsi="Times New Roman" w:cs="Times New Roman"/>
          <w:sz w:val="28"/>
          <w:szCs w:val="28"/>
        </w:rPr>
        <w:t xml:space="preserve"> был помещиком из рода </w:t>
      </w:r>
      <w:proofErr w:type="spellStart"/>
      <w:r w:rsidR="00790563" w:rsidRPr="00CB46E3">
        <w:rPr>
          <w:rFonts w:ascii="Times New Roman" w:hAnsi="Times New Roman" w:cs="Times New Roman"/>
          <w:sz w:val="28"/>
          <w:szCs w:val="28"/>
        </w:rPr>
        <w:t>Апухтиных</w:t>
      </w:r>
      <w:proofErr w:type="spellEnd"/>
      <w:r w:rsidR="00790563" w:rsidRPr="00CB46E3">
        <w:rPr>
          <w:rFonts w:ascii="Times New Roman" w:hAnsi="Times New Roman" w:cs="Times New Roman"/>
          <w:sz w:val="28"/>
          <w:szCs w:val="28"/>
        </w:rPr>
        <w:t>, предводителем уездного костромского дворянства</w:t>
      </w:r>
      <w:r w:rsidR="007B573A" w:rsidRPr="00CB46E3">
        <w:rPr>
          <w:rFonts w:ascii="Times New Roman" w:hAnsi="Times New Roman" w:cs="Times New Roman"/>
          <w:sz w:val="28"/>
          <w:szCs w:val="28"/>
        </w:rPr>
        <w:t xml:space="preserve">. Дед со стороны </w:t>
      </w:r>
      <w:r w:rsidR="000F7320">
        <w:rPr>
          <w:rFonts w:ascii="Times New Roman" w:hAnsi="Times New Roman" w:cs="Times New Roman"/>
          <w:sz w:val="28"/>
          <w:szCs w:val="28"/>
        </w:rPr>
        <w:t xml:space="preserve">отца – личность историческая, </w:t>
      </w:r>
      <w:r w:rsidR="007B573A" w:rsidRPr="00CB46E3">
        <w:rPr>
          <w:rFonts w:ascii="Times New Roman" w:hAnsi="Times New Roman" w:cs="Times New Roman"/>
          <w:sz w:val="28"/>
          <w:szCs w:val="28"/>
        </w:rPr>
        <w:t xml:space="preserve">был симбирским и уфимским наместником, членом суда над Пугачевым. Дед по материнской линии </w:t>
      </w:r>
      <w:proofErr w:type="spellStart"/>
      <w:r w:rsidR="007B573A" w:rsidRPr="00CB46E3">
        <w:rPr>
          <w:rFonts w:ascii="Times New Roman" w:hAnsi="Times New Roman" w:cs="Times New Roman"/>
          <w:sz w:val="28"/>
          <w:szCs w:val="28"/>
        </w:rPr>
        <w:t>П.И.Фонвизин</w:t>
      </w:r>
      <w:proofErr w:type="spellEnd"/>
      <w:r w:rsidR="007B573A" w:rsidRPr="00CB46E3">
        <w:rPr>
          <w:rFonts w:ascii="Times New Roman" w:hAnsi="Times New Roman" w:cs="Times New Roman"/>
          <w:sz w:val="28"/>
          <w:szCs w:val="28"/>
        </w:rPr>
        <w:t xml:space="preserve"> –</w:t>
      </w:r>
      <w:r w:rsidR="005C60F1" w:rsidRPr="00CB46E3">
        <w:rPr>
          <w:rFonts w:ascii="Times New Roman" w:hAnsi="Times New Roman" w:cs="Times New Roman"/>
          <w:sz w:val="28"/>
          <w:szCs w:val="28"/>
        </w:rPr>
        <w:t xml:space="preserve"> интеллектуал, директор</w:t>
      </w:r>
      <w:r w:rsidR="007B573A" w:rsidRPr="00CB46E3">
        <w:rPr>
          <w:rFonts w:ascii="Times New Roman" w:hAnsi="Times New Roman" w:cs="Times New Roman"/>
          <w:sz w:val="28"/>
          <w:szCs w:val="28"/>
        </w:rPr>
        <w:t xml:space="preserve"> Московского университета. Кажется, даров</w:t>
      </w:r>
      <w:r w:rsidR="007B573A" w:rsidRPr="00CB46E3">
        <w:rPr>
          <w:rFonts w:ascii="Times New Roman" w:hAnsi="Times New Roman" w:cs="Times New Roman"/>
          <w:i/>
          <w:sz w:val="28"/>
          <w:szCs w:val="28"/>
        </w:rPr>
        <w:t>а</w:t>
      </w:r>
      <w:r w:rsidR="000F7320">
        <w:rPr>
          <w:rFonts w:ascii="Times New Roman" w:hAnsi="Times New Roman" w:cs="Times New Roman"/>
          <w:sz w:val="28"/>
          <w:szCs w:val="28"/>
        </w:rPr>
        <w:t>ния всех предков нашли отражение</w:t>
      </w:r>
      <w:r w:rsidR="007B573A" w:rsidRPr="00CB46E3">
        <w:rPr>
          <w:rFonts w:ascii="Times New Roman" w:hAnsi="Times New Roman" w:cs="Times New Roman"/>
          <w:sz w:val="28"/>
          <w:szCs w:val="28"/>
        </w:rPr>
        <w:t xml:space="preserve"> в сложной духовной и душевной</w:t>
      </w:r>
      <w:r w:rsidR="000F7320">
        <w:rPr>
          <w:rFonts w:ascii="Times New Roman" w:hAnsi="Times New Roman" w:cs="Times New Roman"/>
          <w:sz w:val="28"/>
          <w:szCs w:val="28"/>
        </w:rPr>
        <w:t xml:space="preserve"> природе</w:t>
      </w:r>
      <w:r w:rsidR="007B573A" w:rsidRPr="00CB46E3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9C2FB9">
        <w:rPr>
          <w:rFonts w:ascii="Times New Roman" w:hAnsi="Times New Roman" w:cs="Times New Roman"/>
          <w:sz w:val="28"/>
          <w:szCs w:val="28"/>
        </w:rPr>
        <w:t>и</w:t>
      </w:r>
      <w:r w:rsidR="007B573A" w:rsidRPr="00CB46E3">
        <w:rPr>
          <w:rFonts w:ascii="Times New Roman" w:hAnsi="Times New Roman" w:cs="Times New Roman"/>
          <w:sz w:val="28"/>
          <w:szCs w:val="28"/>
        </w:rPr>
        <w:t xml:space="preserve"> Фонвизиной. Люди</w:t>
      </w:r>
      <w:r w:rsidR="005C60F1" w:rsidRPr="00CB46E3">
        <w:rPr>
          <w:rFonts w:ascii="Times New Roman" w:hAnsi="Times New Roman" w:cs="Times New Roman"/>
          <w:sz w:val="28"/>
          <w:szCs w:val="28"/>
        </w:rPr>
        <w:t>,</w:t>
      </w:r>
      <w:r w:rsidR="007B573A" w:rsidRPr="00CB46E3">
        <w:rPr>
          <w:rFonts w:ascii="Times New Roman" w:hAnsi="Times New Roman" w:cs="Times New Roman"/>
          <w:sz w:val="28"/>
          <w:szCs w:val="28"/>
        </w:rPr>
        <w:t xml:space="preserve"> з</w:t>
      </w:r>
      <w:r w:rsidR="00A91BD8">
        <w:rPr>
          <w:rFonts w:ascii="Times New Roman" w:hAnsi="Times New Roman" w:cs="Times New Roman"/>
          <w:sz w:val="28"/>
          <w:szCs w:val="28"/>
        </w:rPr>
        <w:t xml:space="preserve">навшие и любившие ее, отмечали </w:t>
      </w:r>
      <w:r w:rsidR="007B573A" w:rsidRPr="00CB46E3">
        <w:rPr>
          <w:rFonts w:ascii="Times New Roman" w:hAnsi="Times New Roman" w:cs="Times New Roman"/>
          <w:sz w:val="28"/>
          <w:szCs w:val="28"/>
        </w:rPr>
        <w:t>страстность ее натуры, пытливый ум, разносторонность знаний</w:t>
      </w:r>
      <w:r w:rsidR="00FD1B09">
        <w:rPr>
          <w:rFonts w:ascii="Times New Roman" w:hAnsi="Times New Roman" w:cs="Times New Roman"/>
          <w:sz w:val="28"/>
          <w:szCs w:val="28"/>
        </w:rPr>
        <w:t xml:space="preserve">, </w:t>
      </w:r>
      <w:r w:rsidR="002E27E5">
        <w:rPr>
          <w:rFonts w:ascii="Times New Roman" w:hAnsi="Times New Roman" w:cs="Times New Roman"/>
          <w:sz w:val="28"/>
          <w:szCs w:val="28"/>
        </w:rPr>
        <w:t>оптимизм и огромную любовь к жизни</w:t>
      </w:r>
      <w:r w:rsidR="00FE74D4">
        <w:rPr>
          <w:rFonts w:ascii="Times New Roman" w:hAnsi="Times New Roman" w:cs="Times New Roman"/>
          <w:sz w:val="28"/>
          <w:szCs w:val="28"/>
        </w:rPr>
        <w:t xml:space="preserve"> во всех ее проявлениях</w:t>
      </w:r>
      <w:r w:rsidR="007B573A" w:rsidRPr="00CB46E3">
        <w:rPr>
          <w:rFonts w:ascii="Times New Roman" w:hAnsi="Times New Roman" w:cs="Times New Roman"/>
          <w:sz w:val="28"/>
          <w:szCs w:val="28"/>
        </w:rPr>
        <w:t>. От матери Наталья унаследовала инте</w:t>
      </w:r>
      <w:r w:rsidR="00A91BD8">
        <w:rPr>
          <w:rFonts w:ascii="Times New Roman" w:hAnsi="Times New Roman" w:cs="Times New Roman"/>
          <w:sz w:val="28"/>
          <w:szCs w:val="28"/>
        </w:rPr>
        <w:t xml:space="preserve">рес к религии, который смолоду </w:t>
      </w:r>
      <w:r w:rsidR="007B573A" w:rsidRPr="00CB46E3">
        <w:rPr>
          <w:rFonts w:ascii="Times New Roman" w:hAnsi="Times New Roman" w:cs="Times New Roman"/>
          <w:sz w:val="28"/>
          <w:szCs w:val="28"/>
        </w:rPr>
        <w:t>выразился в</w:t>
      </w:r>
      <w:r w:rsidR="00FD1B09">
        <w:rPr>
          <w:rFonts w:ascii="Times New Roman" w:hAnsi="Times New Roman" w:cs="Times New Roman"/>
          <w:sz w:val="28"/>
          <w:szCs w:val="28"/>
        </w:rPr>
        <w:t xml:space="preserve"> ее</w:t>
      </w:r>
      <w:r w:rsidR="007B573A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7B573A" w:rsidRPr="00CB46E3">
        <w:rPr>
          <w:rFonts w:ascii="Times New Roman" w:hAnsi="Times New Roman" w:cs="Times New Roman"/>
          <w:sz w:val="28"/>
          <w:szCs w:val="28"/>
        </w:rPr>
        <w:lastRenderedPageBreak/>
        <w:t>жажде аскетических подвигов, в интересе к религиозной литературе. С девиче</w:t>
      </w:r>
      <w:r w:rsidR="00FE74D4">
        <w:rPr>
          <w:rFonts w:ascii="Times New Roman" w:hAnsi="Times New Roman" w:cs="Times New Roman"/>
          <w:sz w:val="28"/>
          <w:szCs w:val="28"/>
        </w:rPr>
        <w:t>ского возраста юная дворянка</w:t>
      </w:r>
      <w:r w:rsidR="00A91BD8">
        <w:rPr>
          <w:rFonts w:ascii="Times New Roman" w:hAnsi="Times New Roman" w:cs="Times New Roman"/>
          <w:sz w:val="28"/>
          <w:szCs w:val="28"/>
        </w:rPr>
        <w:t xml:space="preserve"> не расставалась с Библией. </w:t>
      </w:r>
      <w:r w:rsidR="007B573A" w:rsidRPr="00CB46E3">
        <w:rPr>
          <w:rFonts w:ascii="Times New Roman" w:hAnsi="Times New Roman" w:cs="Times New Roman"/>
          <w:sz w:val="28"/>
          <w:szCs w:val="28"/>
        </w:rPr>
        <w:t>Поэтому, наверное,</w:t>
      </w:r>
      <w:r w:rsidR="0028171F" w:rsidRPr="00CB46E3">
        <w:rPr>
          <w:rFonts w:ascii="Times New Roman" w:hAnsi="Times New Roman" w:cs="Times New Roman"/>
          <w:sz w:val="28"/>
          <w:szCs w:val="28"/>
        </w:rPr>
        <w:t xml:space="preserve"> замужество</w:t>
      </w:r>
      <w:r w:rsidR="00FD1B09">
        <w:rPr>
          <w:rFonts w:ascii="Times New Roman" w:hAnsi="Times New Roman" w:cs="Times New Roman"/>
          <w:sz w:val="28"/>
          <w:szCs w:val="28"/>
        </w:rPr>
        <w:t xml:space="preserve"> по обязанности</w:t>
      </w:r>
      <w:r w:rsidR="0028171F" w:rsidRPr="00CB46E3">
        <w:rPr>
          <w:rFonts w:ascii="Times New Roman" w:hAnsi="Times New Roman" w:cs="Times New Roman"/>
          <w:sz w:val="28"/>
          <w:szCs w:val="28"/>
        </w:rPr>
        <w:t xml:space="preserve"> не стало</w:t>
      </w:r>
      <w:r w:rsidR="00FD1B09">
        <w:rPr>
          <w:rFonts w:ascii="Times New Roman" w:hAnsi="Times New Roman" w:cs="Times New Roman"/>
          <w:sz w:val="28"/>
          <w:szCs w:val="28"/>
        </w:rPr>
        <w:t xml:space="preserve"> для нее тяжкой</w:t>
      </w:r>
      <w:r w:rsidR="0028171F" w:rsidRPr="00CB46E3">
        <w:rPr>
          <w:rFonts w:ascii="Times New Roman" w:hAnsi="Times New Roman" w:cs="Times New Roman"/>
          <w:sz w:val="28"/>
          <w:szCs w:val="28"/>
        </w:rPr>
        <w:t xml:space="preserve"> жертвой,</w:t>
      </w:r>
      <w:r w:rsidR="007B573A" w:rsidRPr="00CB46E3">
        <w:rPr>
          <w:rFonts w:ascii="Times New Roman" w:hAnsi="Times New Roman" w:cs="Times New Roman"/>
          <w:sz w:val="28"/>
          <w:szCs w:val="28"/>
        </w:rPr>
        <w:t xml:space="preserve"> Фонвизина была верна и предана мужу, родила двоих сыновей.</w:t>
      </w:r>
      <w:r w:rsidR="0028171F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CB46E3">
        <w:rPr>
          <w:rFonts w:ascii="Times New Roman" w:hAnsi="Times New Roman" w:cs="Times New Roman"/>
          <w:sz w:val="28"/>
          <w:szCs w:val="28"/>
        </w:rPr>
        <w:t xml:space="preserve">Смиренно приняла </w:t>
      </w:r>
      <w:r w:rsidR="001F21D2" w:rsidRPr="00CB46E3">
        <w:rPr>
          <w:rFonts w:ascii="Times New Roman" w:hAnsi="Times New Roman" w:cs="Times New Roman"/>
          <w:sz w:val="28"/>
          <w:szCs w:val="28"/>
        </w:rPr>
        <w:t>приговор</w:t>
      </w:r>
      <w:r w:rsidR="00CB46E3">
        <w:rPr>
          <w:rFonts w:ascii="Times New Roman" w:hAnsi="Times New Roman" w:cs="Times New Roman"/>
          <w:sz w:val="28"/>
          <w:szCs w:val="28"/>
        </w:rPr>
        <w:t xml:space="preserve"> супругу</w:t>
      </w:r>
      <w:r w:rsidR="001F21D2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A2368F" w:rsidRPr="00CB46E3">
        <w:rPr>
          <w:rFonts w:ascii="Times New Roman" w:hAnsi="Times New Roman" w:cs="Times New Roman"/>
          <w:sz w:val="28"/>
          <w:szCs w:val="28"/>
        </w:rPr>
        <w:t xml:space="preserve">по делу декабристов и так же смиренно отправилась за ним в ссылку: Енисейск, Красноярск, Тобольск. В ссылке она родила еще двоих детей, которые умерли в младенчестве. </w:t>
      </w:r>
    </w:p>
    <w:p w:rsidR="003C6D96" w:rsidRPr="00CB46E3" w:rsidRDefault="00A2368F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E3">
        <w:rPr>
          <w:rFonts w:ascii="Times New Roman" w:hAnsi="Times New Roman" w:cs="Times New Roman"/>
          <w:sz w:val="28"/>
          <w:szCs w:val="28"/>
        </w:rPr>
        <w:t>Тобольск – город</w:t>
      </w:r>
      <w:r w:rsidR="001F21D2" w:rsidRPr="00CB46E3">
        <w:rPr>
          <w:rFonts w:ascii="Times New Roman" w:hAnsi="Times New Roman" w:cs="Times New Roman"/>
          <w:sz w:val="28"/>
          <w:szCs w:val="28"/>
        </w:rPr>
        <w:t xml:space="preserve"> не только исторический, но можно сказать, метафизический,</w:t>
      </w:r>
      <w:r w:rsidR="00BA3338" w:rsidRPr="00CB46E3">
        <w:rPr>
          <w:rFonts w:ascii="Times New Roman" w:hAnsi="Times New Roman" w:cs="Times New Roman"/>
          <w:sz w:val="28"/>
          <w:szCs w:val="28"/>
        </w:rPr>
        <w:t xml:space="preserve"> место зримого противоборства тьмы и света,</w:t>
      </w:r>
      <w:r w:rsidR="001F21D2" w:rsidRPr="00CB46E3">
        <w:rPr>
          <w:rFonts w:ascii="Times New Roman" w:hAnsi="Times New Roman" w:cs="Times New Roman"/>
          <w:sz w:val="28"/>
          <w:szCs w:val="28"/>
        </w:rPr>
        <w:t xml:space="preserve"> узел великих судеб</w:t>
      </w:r>
      <w:r w:rsidR="005B1898" w:rsidRPr="00CB46E3">
        <w:rPr>
          <w:rFonts w:ascii="Times New Roman" w:hAnsi="Times New Roman" w:cs="Times New Roman"/>
          <w:sz w:val="28"/>
          <w:szCs w:val="28"/>
        </w:rPr>
        <w:t xml:space="preserve">, </w:t>
      </w:r>
      <w:r w:rsidR="005C60F1" w:rsidRPr="00CB46E3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5B1898" w:rsidRPr="00CB46E3">
        <w:rPr>
          <w:rFonts w:ascii="Times New Roman" w:hAnsi="Times New Roman" w:cs="Times New Roman"/>
          <w:sz w:val="28"/>
          <w:szCs w:val="28"/>
        </w:rPr>
        <w:t>источник</w:t>
      </w:r>
      <w:r w:rsidR="005C60F1" w:rsidRPr="00CB46E3">
        <w:rPr>
          <w:rFonts w:ascii="Times New Roman" w:hAnsi="Times New Roman" w:cs="Times New Roman"/>
          <w:sz w:val="28"/>
          <w:szCs w:val="28"/>
        </w:rPr>
        <w:t>ов</w:t>
      </w:r>
      <w:r w:rsidR="005B1898" w:rsidRPr="00CB46E3">
        <w:rPr>
          <w:rFonts w:ascii="Times New Roman" w:hAnsi="Times New Roman" w:cs="Times New Roman"/>
          <w:sz w:val="28"/>
          <w:szCs w:val="28"/>
        </w:rPr>
        <w:t xml:space="preserve"> русской</w:t>
      </w:r>
      <w:r w:rsidR="005C60F1" w:rsidRPr="00CB46E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B1898" w:rsidRPr="00CB46E3">
        <w:rPr>
          <w:rFonts w:ascii="Times New Roman" w:hAnsi="Times New Roman" w:cs="Times New Roman"/>
          <w:sz w:val="28"/>
          <w:szCs w:val="28"/>
        </w:rPr>
        <w:t>славы</w:t>
      </w:r>
      <w:r w:rsidR="001F21D2" w:rsidRPr="00CB46E3">
        <w:rPr>
          <w:rFonts w:ascii="Times New Roman" w:hAnsi="Times New Roman" w:cs="Times New Roman"/>
          <w:sz w:val="28"/>
          <w:szCs w:val="28"/>
        </w:rPr>
        <w:t>.</w:t>
      </w:r>
      <w:r w:rsidR="005B1898" w:rsidRPr="00CB46E3">
        <w:rPr>
          <w:rFonts w:ascii="Times New Roman" w:hAnsi="Times New Roman" w:cs="Times New Roman"/>
          <w:sz w:val="28"/>
          <w:szCs w:val="28"/>
        </w:rPr>
        <w:t xml:space="preserve"> С этими краями связаны детские годы и</w:t>
      </w:r>
      <w:r w:rsidR="005C60F1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0F7320">
        <w:rPr>
          <w:rFonts w:ascii="Times New Roman" w:hAnsi="Times New Roman" w:cs="Times New Roman"/>
          <w:sz w:val="28"/>
          <w:szCs w:val="28"/>
        </w:rPr>
        <w:t xml:space="preserve">Александра Васильевича </w:t>
      </w:r>
      <w:r w:rsidR="005B1898" w:rsidRPr="00CB46E3">
        <w:rPr>
          <w:rFonts w:ascii="Times New Roman" w:hAnsi="Times New Roman" w:cs="Times New Roman"/>
          <w:sz w:val="28"/>
          <w:szCs w:val="28"/>
        </w:rPr>
        <w:t xml:space="preserve">Бакланова, который родился в с. </w:t>
      </w:r>
      <w:proofErr w:type="spellStart"/>
      <w:r w:rsidR="005B1898" w:rsidRPr="00CB46E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5B1898" w:rsidRPr="00CB46E3">
        <w:rPr>
          <w:rFonts w:ascii="Times New Roman" w:hAnsi="Times New Roman" w:cs="Times New Roman"/>
          <w:sz w:val="28"/>
          <w:szCs w:val="28"/>
        </w:rPr>
        <w:t xml:space="preserve"> Тюменской области. Не только с любовью, но со знанием природы края, особенностей архитектуры и истории художник создает свое произведение, посвященное Натальи Фонвизиной – медаль, объятую и с лицевой и с оборотной стороны надписью «Славен град Тобольск»</w:t>
      </w:r>
      <w:r w:rsidR="005C60F1" w:rsidRPr="00CB4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25D" w:rsidRPr="00CB46E3" w:rsidRDefault="00FD1B09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не впрямую, но символами, </w:t>
      </w:r>
      <w:r w:rsidR="00FE74D4">
        <w:rPr>
          <w:rFonts w:ascii="Times New Roman" w:hAnsi="Times New Roman" w:cs="Times New Roman"/>
          <w:sz w:val="28"/>
          <w:szCs w:val="28"/>
        </w:rPr>
        <w:t>поясняет</w:t>
      </w:r>
      <w:r>
        <w:rPr>
          <w:rFonts w:ascii="Times New Roman" w:hAnsi="Times New Roman" w:cs="Times New Roman"/>
          <w:sz w:val="28"/>
          <w:szCs w:val="28"/>
        </w:rPr>
        <w:t xml:space="preserve">, чем славен его любимый город, </w:t>
      </w:r>
      <w:r w:rsidR="005C60F1" w:rsidRPr="00CB46E3">
        <w:rPr>
          <w:rFonts w:ascii="Times New Roman" w:hAnsi="Times New Roman" w:cs="Times New Roman"/>
          <w:sz w:val="28"/>
          <w:szCs w:val="28"/>
        </w:rPr>
        <w:t xml:space="preserve">уникальная медаль заставляет узнать о </w:t>
      </w:r>
      <w:proofErr w:type="spellStart"/>
      <w:r w:rsidR="005C60F1" w:rsidRPr="00CB46E3">
        <w:rPr>
          <w:rFonts w:ascii="Times New Roman" w:hAnsi="Times New Roman" w:cs="Times New Roman"/>
          <w:sz w:val="28"/>
          <w:szCs w:val="28"/>
        </w:rPr>
        <w:t>П</w:t>
      </w:r>
      <w:r w:rsidR="003C6D96" w:rsidRPr="00CB46E3">
        <w:rPr>
          <w:rFonts w:ascii="Times New Roman" w:hAnsi="Times New Roman" w:cs="Times New Roman"/>
          <w:sz w:val="28"/>
          <w:szCs w:val="28"/>
        </w:rPr>
        <w:t>р</w:t>
      </w:r>
      <w:r w:rsidR="005C60F1" w:rsidRPr="00CB46E3">
        <w:rPr>
          <w:rFonts w:ascii="Times New Roman" w:hAnsi="Times New Roman" w:cs="Times New Roman"/>
          <w:sz w:val="28"/>
          <w:szCs w:val="28"/>
        </w:rPr>
        <w:t>омыслительном</w:t>
      </w:r>
      <w:proofErr w:type="spellEnd"/>
      <w:r w:rsidR="005C60F1" w:rsidRPr="00CB46E3">
        <w:rPr>
          <w:rFonts w:ascii="Times New Roman" w:hAnsi="Times New Roman" w:cs="Times New Roman"/>
          <w:sz w:val="28"/>
          <w:szCs w:val="28"/>
        </w:rPr>
        <w:t xml:space="preserve"> источнике этой славы. </w:t>
      </w:r>
      <w:r w:rsidR="0065125D" w:rsidRPr="00CB46E3">
        <w:rPr>
          <w:rFonts w:ascii="Times New Roman" w:hAnsi="Times New Roman" w:cs="Times New Roman"/>
          <w:sz w:val="28"/>
          <w:szCs w:val="28"/>
        </w:rPr>
        <w:t>Будучи зависимым от особенностей медальерного художественного жанра, требующего изобретательности, емкой поэтической образности, умения совмещать ограничения, накладываемые спецификой изделия, и свободу вопло</w:t>
      </w:r>
      <w:r w:rsidR="00747AD0">
        <w:rPr>
          <w:rFonts w:ascii="Times New Roman" w:hAnsi="Times New Roman" w:cs="Times New Roman"/>
          <w:sz w:val="28"/>
          <w:szCs w:val="28"/>
        </w:rPr>
        <w:t>щения художественного образа, мастер</w:t>
      </w:r>
      <w:r w:rsidR="0065125D" w:rsidRPr="00CB46E3">
        <w:rPr>
          <w:rFonts w:ascii="Times New Roman" w:hAnsi="Times New Roman" w:cs="Times New Roman"/>
          <w:sz w:val="28"/>
          <w:szCs w:val="28"/>
        </w:rPr>
        <w:t xml:space="preserve"> прибегает к символичному языку.</w:t>
      </w:r>
      <w:r w:rsidR="00BA3338" w:rsidRPr="00CB46E3">
        <w:rPr>
          <w:rFonts w:ascii="Times New Roman" w:hAnsi="Times New Roman" w:cs="Times New Roman"/>
          <w:sz w:val="28"/>
          <w:szCs w:val="28"/>
        </w:rPr>
        <w:t xml:space="preserve"> На</w:t>
      </w:r>
      <w:r w:rsidR="00747AD0">
        <w:rPr>
          <w:rFonts w:ascii="Times New Roman" w:hAnsi="Times New Roman" w:cs="Times New Roman"/>
          <w:sz w:val="28"/>
          <w:szCs w:val="28"/>
        </w:rPr>
        <w:t xml:space="preserve"> оборотной стороне медали он</w:t>
      </w:r>
      <w:r w:rsidR="003C6D96" w:rsidRPr="00CB46E3">
        <w:rPr>
          <w:rFonts w:ascii="Times New Roman" w:hAnsi="Times New Roman" w:cs="Times New Roman"/>
          <w:sz w:val="28"/>
          <w:szCs w:val="28"/>
        </w:rPr>
        <w:t xml:space="preserve"> на дальнем плане изображает дом, где жила семья ссыльного, силуэт Тобольска середины </w:t>
      </w:r>
      <w:r w:rsidR="003C6D96" w:rsidRPr="00CB46E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A3338" w:rsidRPr="00CB46E3">
        <w:rPr>
          <w:rFonts w:ascii="Times New Roman" w:hAnsi="Times New Roman" w:cs="Times New Roman"/>
          <w:sz w:val="28"/>
          <w:szCs w:val="28"/>
        </w:rPr>
        <w:t xml:space="preserve"> в. с храмовыми доминатами</w:t>
      </w:r>
      <w:r w:rsidR="005754DF" w:rsidRPr="00CB46E3">
        <w:rPr>
          <w:rFonts w:ascii="Times New Roman" w:hAnsi="Times New Roman" w:cs="Times New Roman"/>
          <w:sz w:val="28"/>
          <w:szCs w:val="28"/>
        </w:rPr>
        <w:t>. Передний план фокусирует наше зрение на главных, смысловых деталях композиции.</w:t>
      </w:r>
      <w:r w:rsidR="003C6D96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5754DF" w:rsidRPr="00CB46E3">
        <w:rPr>
          <w:rFonts w:ascii="Times New Roman" w:hAnsi="Times New Roman" w:cs="Times New Roman"/>
          <w:sz w:val="28"/>
          <w:szCs w:val="28"/>
        </w:rPr>
        <w:t>Это оплывающая как после долгого ночного чтения свеча, чистое</w:t>
      </w:r>
      <w:r>
        <w:rPr>
          <w:rFonts w:ascii="Times New Roman" w:hAnsi="Times New Roman" w:cs="Times New Roman"/>
          <w:sz w:val="28"/>
          <w:szCs w:val="28"/>
        </w:rPr>
        <w:t xml:space="preserve"> полнокровное</w:t>
      </w:r>
      <w:r w:rsidR="005754DF" w:rsidRPr="00CB46E3">
        <w:rPr>
          <w:rFonts w:ascii="Times New Roman" w:hAnsi="Times New Roman" w:cs="Times New Roman"/>
          <w:sz w:val="28"/>
          <w:szCs w:val="28"/>
        </w:rPr>
        <w:t xml:space="preserve"> пламя которой устремлено</w:t>
      </w:r>
      <w:r w:rsidR="00BA3338" w:rsidRPr="00CB46E3">
        <w:rPr>
          <w:rFonts w:ascii="Times New Roman" w:hAnsi="Times New Roman" w:cs="Times New Roman"/>
          <w:sz w:val="28"/>
          <w:szCs w:val="28"/>
        </w:rPr>
        <w:t xml:space="preserve"> строго</w:t>
      </w:r>
      <w:r w:rsidR="005754DF" w:rsidRPr="00CB46E3">
        <w:rPr>
          <w:rFonts w:ascii="Times New Roman" w:hAnsi="Times New Roman" w:cs="Times New Roman"/>
          <w:sz w:val="28"/>
          <w:szCs w:val="28"/>
        </w:rPr>
        <w:t xml:space="preserve"> ввысь,</w:t>
      </w:r>
      <w:r w:rsidR="00A91BD8">
        <w:rPr>
          <w:rFonts w:ascii="Times New Roman" w:hAnsi="Times New Roman" w:cs="Times New Roman"/>
          <w:sz w:val="28"/>
          <w:szCs w:val="28"/>
        </w:rPr>
        <w:t xml:space="preserve"> </w:t>
      </w:r>
      <w:r w:rsidR="005754DF" w:rsidRPr="00CB46E3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3C6D96" w:rsidRPr="00CB46E3">
        <w:rPr>
          <w:rFonts w:ascii="Times New Roman" w:hAnsi="Times New Roman" w:cs="Times New Roman"/>
          <w:sz w:val="28"/>
          <w:szCs w:val="28"/>
        </w:rPr>
        <w:t xml:space="preserve">Евангелие с </w:t>
      </w:r>
      <w:r w:rsidR="000F7320">
        <w:rPr>
          <w:rFonts w:ascii="Times New Roman" w:hAnsi="Times New Roman" w:cs="Times New Roman"/>
          <w:sz w:val="28"/>
          <w:szCs w:val="28"/>
        </w:rPr>
        <w:t xml:space="preserve">тесненным </w:t>
      </w:r>
      <w:r w:rsidR="003C6D96" w:rsidRPr="00CB46E3">
        <w:rPr>
          <w:rFonts w:ascii="Times New Roman" w:hAnsi="Times New Roman" w:cs="Times New Roman"/>
          <w:sz w:val="28"/>
          <w:szCs w:val="28"/>
        </w:rPr>
        <w:t>на обложке</w:t>
      </w:r>
      <w:r w:rsidR="000F7320">
        <w:rPr>
          <w:rFonts w:ascii="Times New Roman" w:hAnsi="Times New Roman" w:cs="Times New Roman"/>
          <w:sz w:val="28"/>
          <w:szCs w:val="28"/>
        </w:rPr>
        <w:t xml:space="preserve"> </w:t>
      </w:r>
      <w:r w:rsidR="000F7320" w:rsidRPr="00CB46E3">
        <w:rPr>
          <w:rFonts w:ascii="Times New Roman" w:hAnsi="Times New Roman" w:cs="Times New Roman"/>
          <w:sz w:val="28"/>
          <w:szCs w:val="28"/>
        </w:rPr>
        <w:t>крестом</w:t>
      </w:r>
      <w:r w:rsidR="005754DF" w:rsidRPr="00CB46E3">
        <w:rPr>
          <w:rFonts w:ascii="Times New Roman" w:hAnsi="Times New Roman" w:cs="Times New Roman"/>
          <w:sz w:val="28"/>
          <w:szCs w:val="28"/>
        </w:rPr>
        <w:t xml:space="preserve"> и несколько</w:t>
      </w:r>
      <w:r w:rsidR="00BA3338" w:rsidRPr="00CB46E3">
        <w:rPr>
          <w:rFonts w:ascii="Times New Roman" w:hAnsi="Times New Roman" w:cs="Times New Roman"/>
          <w:sz w:val="28"/>
          <w:szCs w:val="28"/>
        </w:rPr>
        <w:t xml:space="preserve"> белых конвертов с письмами. Все э</w:t>
      </w:r>
      <w:r w:rsidR="005754DF" w:rsidRPr="00CB46E3">
        <w:rPr>
          <w:rFonts w:ascii="Times New Roman" w:hAnsi="Times New Roman" w:cs="Times New Roman"/>
          <w:sz w:val="28"/>
          <w:szCs w:val="28"/>
        </w:rPr>
        <w:t xml:space="preserve">то реальные вещи, </w:t>
      </w:r>
      <w:r w:rsidR="002036FD" w:rsidRPr="00CB46E3">
        <w:rPr>
          <w:rFonts w:ascii="Times New Roman" w:hAnsi="Times New Roman" w:cs="Times New Roman"/>
          <w:sz w:val="28"/>
          <w:szCs w:val="28"/>
        </w:rPr>
        <w:t xml:space="preserve">свидетельства дружбы Натальи </w:t>
      </w:r>
      <w:r w:rsidR="000F7320">
        <w:rPr>
          <w:rFonts w:ascii="Times New Roman" w:hAnsi="Times New Roman" w:cs="Times New Roman"/>
          <w:sz w:val="28"/>
          <w:szCs w:val="28"/>
        </w:rPr>
        <w:t xml:space="preserve">Дмитриевны </w:t>
      </w:r>
      <w:r w:rsidR="002036FD" w:rsidRPr="00CB46E3">
        <w:rPr>
          <w:rFonts w:ascii="Times New Roman" w:hAnsi="Times New Roman" w:cs="Times New Roman"/>
          <w:sz w:val="28"/>
          <w:szCs w:val="28"/>
        </w:rPr>
        <w:t>Фонвизиной и Фе</w:t>
      </w:r>
      <w:r w:rsidR="00A91BD8">
        <w:rPr>
          <w:rFonts w:ascii="Times New Roman" w:hAnsi="Times New Roman" w:cs="Times New Roman"/>
          <w:sz w:val="28"/>
          <w:szCs w:val="28"/>
        </w:rPr>
        <w:t xml:space="preserve">дора Михайловича Достоевского. </w:t>
      </w:r>
      <w:r w:rsidR="00E270D5" w:rsidRPr="00CB46E3">
        <w:rPr>
          <w:rFonts w:ascii="Times New Roman" w:hAnsi="Times New Roman" w:cs="Times New Roman"/>
          <w:sz w:val="28"/>
          <w:szCs w:val="28"/>
        </w:rPr>
        <w:t>Это те самые письма, которыми так восхищался и</w:t>
      </w:r>
      <w:r w:rsidR="00765010" w:rsidRPr="00CB46E3">
        <w:rPr>
          <w:rFonts w:ascii="Times New Roman" w:hAnsi="Times New Roman" w:cs="Times New Roman"/>
          <w:sz w:val="28"/>
          <w:szCs w:val="28"/>
        </w:rPr>
        <w:t xml:space="preserve"> которым так</w:t>
      </w:r>
      <w:r w:rsidR="00A91BD8">
        <w:rPr>
          <w:rFonts w:ascii="Times New Roman" w:hAnsi="Times New Roman" w:cs="Times New Roman"/>
          <w:sz w:val="28"/>
          <w:szCs w:val="28"/>
        </w:rPr>
        <w:t xml:space="preserve"> радовался </w:t>
      </w:r>
      <w:r w:rsidR="00E270D5" w:rsidRPr="00CB46E3">
        <w:rPr>
          <w:rFonts w:ascii="Times New Roman" w:hAnsi="Times New Roman" w:cs="Times New Roman"/>
          <w:sz w:val="28"/>
          <w:szCs w:val="28"/>
        </w:rPr>
        <w:t>Достоевский:</w:t>
      </w:r>
      <w:r w:rsidR="003C6D96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A91B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0D5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каким удовольствием я читаю письма ваши, </w:t>
      </w:r>
      <w:proofErr w:type="spellStart"/>
      <w:r w:rsidR="00E270D5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драгоценнейшая</w:t>
      </w:r>
      <w:proofErr w:type="spellEnd"/>
      <w:r w:rsidR="00E270D5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Дмитриевна! Вы превосходно пишете их, или, лучше сказать, письма Ваши идут прямо из Вашего доброго, человеколюбивого сердца легко и без натяжки</w:t>
      </w:r>
      <w:r w:rsidR="00A91B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AF9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25D" w:rsidRPr="00CB4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FE" w:rsidRPr="00CB46E3" w:rsidRDefault="002036FD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E3">
        <w:rPr>
          <w:rFonts w:ascii="Times New Roman" w:hAnsi="Times New Roman" w:cs="Times New Roman"/>
          <w:sz w:val="28"/>
          <w:szCs w:val="28"/>
        </w:rPr>
        <w:t>Знакомство их</w:t>
      </w:r>
      <w:r w:rsidR="0065125D" w:rsidRPr="00CB46E3">
        <w:rPr>
          <w:rFonts w:ascii="Times New Roman" w:hAnsi="Times New Roman" w:cs="Times New Roman"/>
          <w:sz w:val="28"/>
          <w:szCs w:val="28"/>
        </w:rPr>
        <w:t xml:space="preserve"> произошло в январе 1850 года в Тобольске</w:t>
      </w:r>
      <w:r w:rsidR="007A2196" w:rsidRPr="00CB46E3">
        <w:rPr>
          <w:rFonts w:ascii="Times New Roman" w:hAnsi="Times New Roman" w:cs="Times New Roman"/>
          <w:sz w:val="28"/>
          <w:szCs w:val="28"/>
        </w:rPr>
        <w:t>, в пересыльной тюрьме</w:t>
      </w:r>
      <w:r w:rsidRPr="00CB46E3">
        <w:rPr>
          <w:rFonts w:ascii="Times New Roman" w:hAnsi="Times New Roman" w:cs="Times New Roman"/>
          <w:sz w:val="28"/>
          <w:szCs w:val="28"/>
        </w:rPr>
        <w:t xml:space="preserve">. </w:t>
      </w:r>
      <w:r w:rsidR="007A2196" w:rsidRPr="00CB46E3">
        <w:rPr>
          <w:rFonts w:ascii="Times New Roman" w:hAnsi="Times New Roman" w:cs="Times New Roman"/>
          <w:sz w:val="28"/>
          <w:szCs w:val="28"/>
        </w:rPr>
        <w:t>Н</w:t>
      </w:r>
      <w:r w:rsidR="00747AD0">
        <w:rPr>
          <w:rFonts w:ascii="Times New Roman" w:hAnsi="Times New Roman" w:cs="Times New Roman"/>
          <w:sz w:val="28"/>
          <w:szCs w:val="28"/>
        </w:rPr>
        <w:t>есколько</w:t>
      </w:r>
      <w:r w:rsidRPr="00CB46E3">
        <w:rPr>
          <w:rFonts w:ascii="Times New Roman" w:hAnsi="Times New Roman" w:cs="Times New Roman"/>
          <w:sz w:val="28"/>
          <w:szCs w:val="28"/>
        </w:rPr>
        <w:t xml:space="preserve"> жен декабристов</w:t>
      </w:r>
      <w:r w:rsidR="007A2196" w:rsidRPr="00CB46E3">
        <w:rPr>
          <w:rFonts w:ascii="Times New Roman" w:hAnsi="Times New Roman" w:cs="Times New Roman"/>
          <w:sz w:val="28"/>
          <w:szCs w:val="28"/>
        </w:rPr>
        <w:t xml:space="preserve"> похлопотали о свидании с каторжниками</w:t>
      </w:r>
      <w:r w:rsidR="00AB4FE3" w:rsidRPr="00CB46E3">
        <w:rPr>
          <w:rFonts w:ascii="Times New Roman" w:hAnsi="Times New Roman" w:cs="Times New Roman"/>
          <w:sz w:val="28"/>
          <w:szCs w:val="28"/>
        </w:rPr>
        <w:t>, которые всего шесть дней находились в Тобольске</w:t>
      </w:r>
      <w:r w:rsidR="007A2196" w:rsidRPr="00CB46E3">
        <w:rPr>
          <w:rFonts w:ascii="Times New Roman" w:hAnsi="Times New Roman" w:cs="Times New Roman"/>
          <w:sz w:val="28"/>
          <w:szCs w:val="28"/>
        </w:rPr>
        <w:t>.</w:t>
      </w:r>
      <w:r w:rsidR="00BA3338" w:rsidRPr="00CB46E3">
        <w:rPr>
          <w:rFonts w:ascii="Times New Roman" w:hAnsi="Times New Roman" w:cs="Times New Roman"/>
          <w:sz w:val="28"/>
          <w:szCs w:val="28"/>
        </w:rPr>
        <w:t xml:space="preserve"> Фонвизина добивалась именно свидания с Достоевским и Петрашевск</w:t>
      </w:r>
      <w:r w:rsidR="00A9574F">
        <w:rPr>
          <w:rFonts w:ascii="Times New Roman" w:hAnsi="Times New Roman" w:cs="Times New Roman"/>
          <w:sz w:val="28"/>
          <w:szCs w:val="28"/>
        </w:rPr>
        <w:t>им. Может быть потому, что зная</w:t>
      </w:r>
      <w:r w:rsidR="00BA3338" w:rsidRPr="00CB46E3">
        <w:rPr>
          <w:rFonts w:ascii="Times New Roman" w:hAnsi="Times New Roman" w:cs="Times New Roman"/>
          <w:sz w:val="28"/>
          <w:szCs w:val="28"/>
        </w:rPr>
        <w:t>, что ее</w:t>
      </w:r>
      <w:r w:rsidR="00F52D6A" w:rsidRPr="00CB46E3">
        <w:rPr>
          <w:rFonts w:ascii="Times New Roman" w:hAnsi="Times New Roman" w:cs="Times New Roman"/>
          <w:sz w:val="28"/>
          <w:szCs w:val="28"/>
        </w:rPr>
        <w:t xml:space="preserve"> старший</w:t>
      </w:r>
      <w:r w:rsidR="00BA3338" w:rsidRPr="00CB46E3">
        <w:rPr>
          <w:rFonts w:ascii="Times New Roman" w:hAnsi="Times New Roman" w:cs="Times New Roman"/>
          <w:sz w:val="28"/>
          <w:szCs w:val="28"/>
        </w:rPr>
        <w:t xml:space="preserve"> сын Дмитрий тоже был причастен к кружку петрашевцев, хотела</w:t>
      </w:r>
      <w:r w:rsidR="00FE74D4">
        <w:rPr>
          <w:rFonts w:ascii="Times New Roman" w:hAnsi="Times New Roman" w:cs="Times New Roman"/>
          <w:sz w:val="28"/>
          <w:szCs w:val="28"/>
        </w:rPr>
        <w:t xml:space="preserve"> подробнее</w:t>
      </w:r>
      <w:r w:rsidR="00BA3338" w:rsidRPr="00CB46E3">
        <w:rPr>
          <w:rFonts w:ascii="Times New Roman" w:hAnsi="Times New Roman" w:cs="Times New Roman"/>
          <w:sz w:val="28"/>
          <w:szCs w:val="28"/>
        </w:rPr>
        <w:t xml:space="preserve"> узнать о его судьбе. Но личный интерес</w:t>
      </w:r>
      <w:r w:rsidR="00F15C84" w:rsidRPr="00CB46E3">
        <w:rPr>
          <w:rFonts w:ascii="Times New Roman" w:hAnsi="Times New Roman" w:cs="Times New Roman"/>
          <w:sz w:val="28"/>
          <w:szCs w:val="28"/>
        </w:rPr>
        <w:t xml:space="preserve"> и простое сострадание претворились</w:t>
      </w:r>
      <w:r w:rsidR="00BA3338" w:rsidRPr="00CB46E3">
        <w:rPr>
          <w:rFonts w:ascii="Times New Roman" w:hAnsi="Times New Roman" w:cs="Times New Roman"/>
          <w:sz w:val="28"/>
          <w:szCs w:val="28"/>
        </w:rPr>
        <w:t xml:space="preserve"> в </w:t>
      </w:r>
      <w:r w:rsidR="00765010" w:rsidRPr="00CB46E3">
        <w:rPr>
          <w:rFonts w:ascii="Times New Roman" w:hAnsi="Times New Roman" w:cs="Times New Roman"/>
          <w:sz w:val="28"/>
          <w:szCs w:val="28"/>
        </w:rPr>
        <w:t>искренний</w:t>
      </w:r>
      <w:r w:rsidR="00F15C84" w:rsidRPr="00CB46E3">
        <w:rPr>
          <w:rFonts w:ascii="Times New Roman" w:hAnsi="Times New Roman" w:cs="Times New Roman"/>
          <w:sz w:val="28"/>
          <w:szCs w:val="28"/>
        </w:rPr>
        <w:t xml:space="preserve"> подвиг милосердия и</w:t>
      </w:r>
      <w:r w:rsidR="00765010" w:rsidRPr="00CB46E3">
        <w:rPr>
          <w:rFonts w:ascii="Times New Roman" w:hAnsi="Times New Roman" w:cs="Times New Roman"/>
          <w:sz w:val="28"/>
          <w:szCs w:val="28"/>
        </w:rPr>
        <w:t xml:space="preserve"> в длительную</w:t>
      </w:r>
      <w:r w:rsidR="00F15C84" w:rsidRPr="00CB46E3">
        <w:rPr>
          <w:rFonts w:ascii="Times New Roman" w:hAnsi="Times New Roman" w:cs="Times New Roman"/>
          <w:sz w:val="28"/>
          <w:szCs w:val="28"/>
        </w:rPr>
        <w:t xml:space="preserve"> ду</w:t>
      </w:r>
      <w:r w:rsidR="00765010" w:rsidRPr="00CB46E3">
        <w:rPr>
          <w:rFonts w:ascii="Times New Roman" w:hAnsi="Times New Roman" w:cs="Times New Roman"/>
          <w:sz w:val="28"/>
          <w:szCs w:val="28"/>
        </w:rPr>
        <w:t>ховную при</w:t>
      </w:r>
      <w:r w:rsidR="00FD1B09">
        <w:rPr>
          <w:rFonts w:ascii="Times New Roman" w:hAnsi="Times New Roman" w:cs="Times New Roman"/>
          <w:sz w:val="28"/>
          <w:szCs w:val="28"/>
        </w:rPr>
        <w:t>вязанность. Именно Наталья Дмит</w:t>
      </w:r>
      <w:r w:rsidR="00765010" w:rsidRPr="00CB46E3">
        <w:rPr>
          <w:rFonts w:ascii="Times New Roman" w:hAnsi="Times New Roman" w:cs="Times New Roman"/>
          <w:sz w:val="28"/>
          <w:szCs w:val="28"/>
        </w:rPr>
        <w:t>р</w:t>
      </w:r>
      <w:r w:rsidR="00FD1B09">
        <w:rPr>
          <w:rFonts w:ascii="Times New Roman" w:hAnsi="Times New Roman" w:cs="Times New Roman"/>
          <w:sz w:val="28"/>
          <w:szCs w:val="28"/>
        </w:rPr>
        <w:t>и</w:t>
      </w:r>
      <w:r w:rsidR="00765010" w:rsidRPr="00CB46E3">
        <w:rPr>
          <w:rFonts w:ascii="Times New Roman" w:hAnsi="Times New Roman" w:cs="Times New Roman"/>
          <w:sz w:val="28"/>
          <w:szCs w:val="28"/>
        </w:rPr>
        <w:t>евна</w:t>
      </w:r>
      <w:r w:rsidR="00F15C84" w:rsidRPr="00CB46E3">
        <w:rPr>
          <w:rFonts w:ascii="Times New Roman" w:hAnsi="Times New Roman" w:cs="Times New Roman"/>
          <w:sz w:val="28"/>
          <w:szCs w:val="28"/>
        </w:rPr>
        <w:t xml:space="preserve"> вложила в руки Д</w:t>
      </w:r>
      <w:r w:rsidR="00765010" w:rsidRPr="00CB46E3">
        <w:rPr>
          <w:rFonts w:ascii="Times New Roman" w:hAnsi="Times New Roman" w:cs="Times New Roman"/>
          <w:sz w:val="28"/>
          <w:szCs w:val="28"/>
        </w:rPr>
        <w:t>остоевского ту Библию, которую</w:t>
      </w:r>
      <w:r w:rsidR="00F15C84" w:rsidRPr="00CB46E3">
        <w:rPr>
          <w:rFonts w:ascii="Times New Roman" w:hAnsi="Times New Roman" w:cs="Times New Roman"/>
          <w:sz w:val="28"/>
          <w:szCs w:val="28"/>
        </w:rPr>
        <w:t xml:space="preserve"> он </w:t>
      </w:r>
      <w:r w:rsidR="00F15C84" w:rsidRPr="00CB46E3">
        <w:rPr>
          <w:rFonts w:ascii="Times New Roman" w:hAnsi="Times New Roman" w:cs="Times New Roman"/>
          <w:sz w:val="28"/>
          <w:szCs w:val="28"/>
        </w:rPr>
        <w:lastRenderedPageBreak/>
        <w:t>следующие четыре года неволи читал непрестанно, хранил под подушкой и с которой</w:t>
      </w:r>
      <w:r w:rsidR="00AB4FE3" w:rsidRPr="00CB46E3">
        <w:rPr>
          <w:rFonts w:ascii="Times New Roman" w:hAnsi="Times New Roman" w:cs="Times New Roman"/>
          <w:sz w:val="28"/>
          <w:szCs w:val="28"/>
        </w:rPr>
        <w:t>, по свидетельству Страхова,</w:t>
      </w:r>
      <w:r w:rsidR="00F15C84" w:rsidRPr="00CB46E3">
        <w:rPr>
          <w:rFonts w:ascii="Times New Roman" w:hAnsi="Times New Roman" w:cs="Times New Roman"/>
          <w:sz w:val="28"/>
          <w:szCs w:val="28"/>
        </w:rPr>
        <w:t xml:space="preserve"> не расстался до последнего </w:t>
      </w:r>
      <w:r w:rsidR="00FD1B09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F15C84" w:rsidRPr="00CB46E3">
        <w:rPr>
          <w:rFonts w:ascii="Times New Roman" w:hAnsi="Times New Roman" w:cs="Times New Roman"/>
          <w:sz w:val="28"/>
          <w:szCs w:val="28"/>
        </w:rPr>
        <w:t>вздоха.</w:t>
      </w:r>
      <w:r w:rsidR="00FD1B09">
        <w:rPr>
          <w:rFonts w:ascii="Times New Roman" w:hAnsi="Times New Roman" w:cs="Times New Roman"/>
          <w:sz w:val="28"/>
          <w:szCs w:val="28"/>
        </w:rPr>
        <w:t xml:space="preserve"> </w:t>
      </w:r>
      <w:r w:rsidR="00FD1B09" w:rsidRPr="00FD1B09">
        <w:rPr>
          <w:rFonts w:ascii="Times New Roman" w:hAnsi="Times New Roman" w:cs="Times New Roman"/>
          <w:sz w:val="28"/>
          <w:szCs w:val="28"/>
        </w:rPr>
        <w:t>Евангелие для Достоевского стало тем Источником, из которого он почерпнул свой «символ веры». Как он сам говорил, «</w:t>
      </w:r>
      <w:r w:rsidR="00FD1B09" w:rsidRPr="00F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символ очень прост, вот он: верить, что нет ничего прекраснее, глубже, симпатичнее, разумнее, мужественнее и совершеннее Христа, и не только нет, но и с ревнивою любовью говорю себе, что и не может быть. Мало того, если б кто мне доказал, что Христос вне истины, и</w:t>
      </w:r>
      <w:r w:rsidR="00A91BD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FD1B09" w:rsidRPr="00FD1B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действительно</w:t>
      </w:r>
      <w:r w:rsidR="00A91BD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FD1B09" w:rsidRPr="00F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бы, что истина вне Христа, то мне лучше бы хотелось оставаться </w:t>
      </w:r>
      <w:proofErr w:type="gramStart"/>
      <w:r w:rsidR="00FD1B09" w:rsidRPr="00F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FD1B09" w:rsidRPr="00F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Христом, нежели с истиной»</w:t>
      </w:r>
      <w:r w:rsidR="00511AF9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="00FD1B09" w:rsidRPr="00F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95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3338" w:rsidRPr="00CB46E3" w:rsidRDefault="00A9574F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истории Евангелия Достоевского</w:t>
      </w:r>
      <w:r w:rsidR="00FD1B09">
        <w:rPr>
          <w:rFonts w:ascii="Times New Roman" w:hAnsi="Times New Roman" w:cs="Times New Roman"/>
          <w:sz w:val="28"/>
          <w:szCs w:val="28"/>
        </w:rPr>
        <w:t xml:space="preserve"> много рассказывает подготовленное</w:t>
      </w:r>
      <w:r w:rsidR="004E5A96">
        <w:rPr>
          <w:rFonts w:ascii="Times New Roman" w:hAnsi="Times New Roman" w:cs="Times New Roman"/>
          <w:sz w:val="28"/>
          <w:szCs w:val="28"/>
        </w:rPr>
        <w:t xml:space="preserve"> к 196-летию великого писателя</w:t>
      </w:r>
      <w:r w:rsidR="00BD5B77">
        <w:rPr>
          <w:rFonts w:ascii="Times New Roman" w:hAnsi="Times New Roman" w:cs="Times New Roman"/>
          <w:sz w:val="28"/>
          <w:szCs w:val="28"/>
        </w:rPr>
        <w:t xml:space="preserve"> художественное</w:t>
      </w:r>
      <w:r w:rsidR="004E5A96">
        <w:rPr>
          <w:rFonts w:ascii="Times New Roman" w:hAnsi="Times New Roman" w:cs="Times New Roman"/>
          <w:sz w:val="28"/>
          <w:szCs w:val="28"/>
        </w:rPr>
        <w:t xml:space="preserve"> издание этой Книги, выполненное</w:t>
      </w:r>
      <w:r w:rsidR="00883135">
        <w:rPr>
          <w:rFonts w:ascii="Times New Roman" w:hAnsi="Times New Roman" w:cs="Times New Roman"/>
          <w:sz w:val="28"/>
          <w:szCs w:val="28"/>
        </w:rPr>
        <w:t xml:space="preserve"> по идее</w:t>
      </w:r>
      <w:r>
        <w:rPr>
          <w:rFonts w:ascii="Times New Roman" w:hAnsi="Times New Roman" w:cs="Times New Roman"/>
          <w:sz w:val="28"/>
          <w:szCs w:val="28"/>
        </w:rPr>
        <w:t xml:space="preserve"> известного тобольского мецената Аркадия Елфимова</w:t>
      </w:r>
      <w:r w:rsidR="008C2FFE">
        <w:rPr>
          <w:rFonts w:ascii="Times New Roman" w:hAnsi="Times New Roman" w:cs="Times New Roman"/>
          <w:sz w:val="28"/>
          <w:szCs w:val="28"/>
        </w:rPr>
        <w:t xml:space="preserve"> усилиями и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FC3803">
        <w:rPr>
          <w:rFonts w:ascii="Times New Roman" w:hAnsi="Times New Roman" w:cs="Times New Roman"/>
          <w:sz w:val="28"/>
          <w:szCs w:val="28"/>
        </w:rPr>
        <w:t xml:space="preserve">ами </w:t>
      </w:r>
      <w:r w:rsidRPr="00FC3803">
        <w:rPr>
          <w:rFonts w:ascii="Times New Roman" w:eastAsia="Calibri" w:hAnsi="Times New Roman" w:cs="Times New Roman"/>
          <w:sz w:val="28"/>
          <w:szCs w:val="28"/>
        </w:rPr>
        <w:t>Фонд</w:t>
      </w:r>
      <w:r w:rsidR="008C2FFE" w:rsidRPr="00FC3803">
        <w:rPr>
          <w:rFonts w:ascii="Times New Roman" w:eastAsia="Calibri" w:hAnsi="Times New Roman" w:cs="Times New Roman"/>
          <w:sz w:val="28"/>
          <w:szCs w:val="28"/>
        </w:rPr>
        <w:t>а</w:t>
      </w:r>
      <w:r w:rsidRPr="00FC3803">
        <w:rPr>
          <w:rFonts w:ascii="Times New Roman" w:eastAsia="Calibri" w:hAnsi="Times New Roman" w:cs="Times New Roman"/>
          <w:sz w:val="28"/>
          <w:szCs w:val="28"/>
        </w:rPr>
        <w:t xml:space="preserve"> «Возрождение Тобольска»</w:t>
      </w:r>
      <w:r w:rsidR="00A327A5">
        <w:rPr>
          <w:rFonts w:ascii="Times New Roman" w:hAnsi="Times New Roman" w:cs="Times New Roman"/>
          <w:sz w:val="28"/>
          <w:szCs w:val="28"/>
        </w:rPr>
        <w:t xml:space="preserve">. </w:t>
      </w:r>
      <w:r w:rsidR="004E5A96" w:rsidRPr="00FC3803">
        <w:rPr>
          <w:rFonts w:ascii="Times New Roman" w:hAnsi="Times New Roman" w:cs="Times New Roman"/>
          <w:sz w:val="28"/>
          <w:szCs w:val="28"/>
        </w:rPr>
        <w:t>Пояснения личных пометок</w:t>
      </w:r>
      <w:r w:rsidR="00BD5B77" w:rsidRPr="00FC3803">
        <w:rPr>
          <w:rFonts w:ascii="Times New Roman" w:hAnsi="Times New Roman" w:cs="Times New Roman"/>
          <w:sz w:val="28"/>
          <w:szCs w:val="28"/>
        </w:rPr>
        <w:t xml:space="preserve"> Достоевского</w:t>
      </w:r>
      <w:r w:rsidR="00747AD0" w:rsidRPr="00FC3803">
        <w:rPr>
          <w:rFonts w:ascii="Times New Roman" w:hAnsi="Times New Roman" w:cs="Times New Roman"/>
          <w:sz w:val="28"/>
          <w:szCs w:val="28"/>
        </w:rPr>
        <w:t>, оставленных</w:t>
      </w:r>
      <w:r w:rsidR="0042094F" w:rsidRPr="00FC3803">
        <w:rPr>
          <w:rFonts w:ascii="Times New Roman" w:hAnsi="Times New Roman" w:cs="Times New Roman"/>
          <w:sz w:val="28"/>
          <w:szCs w:val="28"/>
        </w:rPr>
        <w:t xml:space="preserve"> на страницах Евангелия</w:t>
      </w:r>
      <w:r w:rsidR="00A327A5">
        <w:rPr>
          <w:rFonts w:ascii="Times New Roman" w:hAnsi="Times New Roman" w:cs="Times New Roman"/>
          <w:sz w:val="28"/>
          <w:szCs w:val="28"/>
        </w:rPr>
        <w:t xml:space="preserve">, статьи и </w:t>
      </w:r>
      <w:r w:rsidR="00BD5B77" w:rsidRPr="00FC3803">
        <w:rPr>
          <w:rFonts w:ascii="Times New Roman" w:hAnsi="Times New Roman" w:cs="Times New Roman"/>
          <w:sz w:val="28"/>
          <w:szCs w:val="28"/>
        </w:rPr>
        <w:t>комментарии</w:t>
      </w:r>
      <w:r w:rsidRPr="00FC3803">
        <w:rPr>
          <w:rFonts w:ascii="Times New Roman" w:hAnsi="Times New Roman" w:cs="Times New Roman"/>
          <w:sz w:val="28"/>
          <w:szCs w:val="28"/>
        </w:rPr>
        <w:t xml:space="preserve"> выдающихся современных ученых</w:t>
      </w:r>
      <w:r w:rsidR="000F7320" w:rsidRPr="00FC3803">
        <w:rPr>
          <w:rFonts w:ascii="Times New Roman" w:hAnsi="Times New Roman" w:cs="Times New Roman"/>
          <w:sz w:val="28"/>
          <w:szCs w:val="28"/>
        </w:rPr>
        <w:t xml:space="preserve"> литературоведов и историков</w:t>
      </w:r>
      <w:r w:rsidR="0042094F" w:rsidRPr="00FC3803">
        <w:rPr>
          <w:rFonts w:ascii="Times New Roman" w:hAnsi="Times New Roman" w:cs="Times New Roman"/>
          <w:sz w:val="28"/>
          <w:szCs w:val="28"/>
        </w:rPr>
        <w:t>, оформленные в виде отдельных приложений</w:t>
      </w:r>
      <w:r w:rsidR="00BD5B77" w:rsidRPr="00FC3803">
        <w:rPr>
          <w:rFonts w:ascii="Times New Roman" w:hAnsi="Times New Roman" w:cs="Times New Roman"/>
          <w:sz w:val="28"/>
          <w:szCs w:val="28"/>
        </w:rPr>
        <w:t xml:space="preserve"> к основному тому,</w:t>
      </w:r>
      <w:r w:rsidR="004E5A96" w:rsidRPr="00FC3803">
        <w:rPr>
          <w:rFonts w:ascii="Times New Roman" w:hAnsi="Times New Roman" w:cs="Times New Roman"/>
          <w:sz w:val="28"/>
          <w:szCs w:val="28"/>
        </w:rPr>
        <w:t xml:space="preserve"> </w:t>
      </w:r>
      <w:r w:rsidR="0042094F" w:rsidRPr="00FC3803">
        <w:rPr>
          <w:rFonts w:ascii="Times New Roman" w:hAnsi="Times New Roman" w:cs="Times New Roman"/>
          <w:sz w:val="28"/>
          <w:szCs w:val="28"/>
        </w:rPr>
        <w:t>позволяют осмыслить духовные поиск</w:t>
      </w:r>
      <w:r w:rsidR="004E5A96" w:rsidRPr="00FC3803">
        <w:rPr>
          <w:rFonts w:ascii="Times New Roman" w:hAnsi="Times New Roman" w:cs="Times New Roman"/>
          <w:sz w:val="28"/>
          <w:szCs w:val="28"/>
        </w:rPr>
        <w:t>и великого писателя</w:t>
      </w:r>
      <w:r w:rsidR="00BD5B77" w:rsidRPr="00FC3803">
        <w:rPr>
          <w:rFonts w:ascii="Times New Roman" w:hAnsi="Times New Roman" w:cs="Times New Roman"/>
          <w:sz w:val="28"/>
          <w:szCs w:val="28"/>
        </w:rPr>
        <w:t>, глубже понять его произведения с христианской точки зрения</w:t>
      </w:r>
      <w:r w:rsidRPr="00FC3803">
        <w:rPr>
          <w:rFonts w:ascii="Times New Roman" w:hAnsi="Times New Roman" w:cs="Times New Roman"/>
          <w:sz w:val="28"/>
          <w:szCs w:val="28"/>
        </w:rPr>
        <w:t xml:space="preserve">. </w:t>
      </w:r>
      <w:r w:rsidR="00883135" w:rsidRPr="00FC3803">
        <w:rPr>
          <w:rFonts w:ascii="Times New Roman" w:hAnsi="Times New Roman" w:cs="Times New Roman"/>
          <w:sz w:val="28"/>
          <w:szCs w:val="28"/>
        </w:rPr>
        <w:t>Представление Евангелия в Санкт-Петербурге</w:t>
      </w:r>
      <w:r w:rsidR="00A327A5">
        <w:rPr>
          <w:rFonts w:ascii="Times New Roman" w:hAnsi="Times New Roman" w:cs="Times New Roman"/>
          <w:sz w:val="28"/>
          <w:szCs w:val="28"/>
        </w:rPr>
        <w:t xml:space="preserve"> </w:t>
      </w:r>
      <w:r w:rsidR="00883135">
        <w:rPr>
          <w:rFonts w:ascii="Times New Roman" w:hAnsi="Times New Roman" w:cs="Times New Roman"/>
          <w:sz w:val="28"/>
          <w:szCs w:val="28"/>
        </w:rPr>
        <w:t>в музее-квартире писателя состоялось 11 ноября 2017 года.</w:t>
      </w:r>
    </w:p>
    <w:p w:rsidR="00AD35DD" w:rsidRPr="000F7320" w:rsidRDefault="00AB4FE3" w:rsidP="00A91BD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Некрасов</w:t>
      </w:r>
      <w:r w:rsidR="000F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 поэмы </w:t>
      </w:r>
      <w:r w:rsidR="00A91B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73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женщины</w:t>
      </w:r>
      <w:r w:rsidR="00A91B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7A5">
        <w:rPr>
          <w:rFonts w:ascii="Times New Roman" w:hAnsi="Times New Roman" w:cs="Times New Roman"/>
          <w:sz w:val="28"/>
          <w:szCs w:val="28"/>
        </w:rPr>
        <w:t>–</w:t>
      </w:r>
      <w:r w:rsidR="000F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6E3">
        <w:rPr>
          <w:rFonts w:ascii="Times New Roman" w:hAnsi="Times New Roman" w:cs="Times New Roman"/>
          <w:sz w:val="28"/>
          <w:szCs w:val="28"/>
        </w:rPr>
        <w:t>«Иду я к тому, кто в неволе!» приобретают си</w:t>
      </w:r>
      <w:r w:rsidR="00C41A74" w:rsidRPr="00CB46E3">
        <w:rPr>
          <w:rFonts w:ascii="Times New Roman" w:hAnsi="Times New Roman" w:cs="Times New Roman"/>
          <w:sz w:val="28"/>
          <w:szCs w:val="28"/>
        </w:rPr>
        <w:t>мволичный смысл применительно к</w:t>
      </w:r>
      <w:r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дружбе Фонвизиной и Достоевского. Наталья Дмитриевна шла не только к мученикам-заключенным, </w:t>
      </w:r>
      <w:r w:rsidR="00C41A74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страдальцам, </w:t>
      </w:r>
      <w:r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41A74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тем, кто находился в духовной неволе,</w:t>
      </w:r>
      <w:r w:rsidR="00C41A74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тьме неверия, соблазна и страстей, </w:t>
      </w:r>
      <w:r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И</w:t>
      </w:r>
      <w:r w:rsidR="00FC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стины</w:t>
      </w:r>
      <w:r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C41A74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ловом Христа</w:t>
      </w:r>
      <w:r w:rsidR="008C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вызволяла из нее</w:t>
      </w:r>
      <w:r w:rsidR="008C2FFE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</w:t>
      </w:r>
      <w:r w:rsidR="00A91B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2FFE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подопечных</w:t>
      </w:r>
      <w:r w:rsidR="00A91B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1A74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Подавала и</w:t>
      </w:r>
      <w:r w:rsidR="00765010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пример </w:t>
      </w:r>
      <w:r w:rsidR="00F52D6A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765010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жертвенност</w:t>
      </w:r>
      <w:r w:rsidR="00FE74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вспоминает </w:t>
      </w:r>
      <w:r w:rsidR="00C41A74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двух миров Досто</w:t>
      </w:r>
      <w:r w:rsidR="00A327A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r w:rsidR="00C41A74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A74" w:rsidRPr="00CB46E3">
        <w:rPr>
          <w:rFonts w:ascii="Times New Roman" w:hAnsi="Times New Roman" w:cs="Times New Roman"/>
          <w:sz w:val="28"/>
          <w:szCs w:val="28"/>
        </w:rPr>
        <w:t>в</w:t>
      </w:r>
      <w:r w:rsidRPr="00CB46E3">
        <w:rPr>
          <w:rFonts w:ascii="Times New Roman" w:hAnsi="Times New Roman" w:cs="Times New Roman"/>
          <w:sz w:val="28"/>
          <w:szCs w:val="28"/>
        </w:rPr>
        <w:t xml:space="preserve"> «Дневнике писателя за 1873 год»: «В Тобольске, когда мы, в ожидании дальнейшей участи, сидели в остроге на пересыльном дворе, жены декабристов умолили смотрителя острога и устроили в квартире его тайное свидание с нами. Мы увидели этих великих страдалиц, добровольно последовавших за своими мужьями в Сибирь. Они бросили все: знатность, богатство, связи и родных, всем пожертвовали для высочайшего нравственного долга, самого свободного долга, какой только может быть. Ни в чем неповинные, они в долгие двадцать пять лет перенесли все, что перенесли их осужденные мужья. Свидание продолжалось час. Они благословили нас в новый путь, перекрестили и каждого оделили Евангелием — единственная книга, позволенная в остроге. Четыре года пролежала она под моей подушкой в каторге. Я читал ее иногда и другим. По ней выучил читать одного каторжного»</w:t>
      </w:r>
      <w:r w:rsidR="000F7320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CB4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AF9" w:rsidRDefault="00765010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E3">
        <w:rPr>
          <w:rFonts w:ascii="Times New Roman" w:hAnsi="Times New Roman" w:cs="Times New Roman"/>
          <w:sz w:val="28"/>
          <w:szCs w:val="28"/>
        </w:rPr>
        <w:t>П</w:t>
      </w:r>
      <w:r w:rsidR="00C41A74" w:rsidRPr="00CB46E3">
        <w:rPr>
          <w:rFonts w:ascii="Times New Roman" w:hAnsi="Times New Roman" w:cs="Times New Roman"/>
          <w:sz w:val="28"/>
          <w:szCs w:val="28"/>
        </w:rPr>
        <w:t xml:space="preserve">реображение </w:t>
      </w:r>
      <w:r w:rsidRPr="00CB46E3"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="00C41A74" w:rsidRPr="00CB46E3">
        <w:rPr>
          <w:rFonts w:ascii="Times New Roman" w:hAnsi="Times New Roman" w:cs="Times New Roman"/>
          <w:sz w:val="28"/>
          <w:szCs w:val="28"/>
        </w:rPr>
        <w:t>великого русского писателя, который поныне и для всего мира является</w:t>
      </w:r>
      <w:r w:rsidR="00FC3803">
        <w:rPr>
          <w:rFonts w:ascii="Times New Roman" w:hAnsi="Times New Roman" w:cs="Times New Roman"/>
          <w:sz w:val="28"/>
          <w:szCs w:val="28"/>
        </w:rPr>
        <w:t xml:space="preserve"> литературным</w:t>
      </w:r>
      <w:r w:rsidR="00C41A74" w:rsidRPr="00CB46E3">
        <w:rPr>
          <w:rFonts w:ascii="Times New Roman" w:hAnsi="Times New Roman" w:cs="Times New Roman"/>
          <w:sz w:val="28"/>
          <w:szCs w:val="28"/>
        </w:rPr>
        <w:t xml:space="preserve"> источником духовной мудрости, кажется необыкновенным. Ведь сам Федор Михайлович в своем дошедшем </w:t>
      </w:r>
      <w:r w:rsidR="00C41A74" w:rsidRPr="00CB46E3">
        <w:rPr>
          <w:rFonts w:ascii="Times New Roman" w:hAnsi="Times New Roman" w:cs="Times New Roman"/>
          <w:sz w:val="28"/>
          <w:szCs w:val="28"/>
        </w:rPr>
        <w:lastRenderedPageBreak/>
        <w:t>до нас письме к Наталье Дмитриевне, отправленном из Омска в</w:t>
      </w:r>
      <w:r w:rsidR="00AD35DD" w:rsidRPr="00CB46E3">
        <w:rPr>
          <w:rFonts w:ascii="Times New Roman" w:hAnsi="Times New Roman" w:cs="Times New Roman"/>
          <w:sz w:val="28"/>
          <w:szCs w:val="28"/>
        </w:rPr>
        <w:t xml:space="preserve"> январе-феврале</w:t>
      </w:r>
      <w:r w:rsidR="00C41A74" w:rsidRPr="00CB46E3">
        <w:rPr>
          <w:rFonts w:ascii="Times New Roman" w:hAnsi="Times New Roman" w:cs="Times New Roman"/>
          <w:sz w:val="28"/>
          <w:szCs w:val="28"/>
        </w:rPr>
        <w:t xml:space="preserve"> 1854 году, пишет: «Я слышал от многих, что вы очень религиозны, Наталья Дмитриевн</w:t>
      </w:r>
      <w:r w:rsidR="00A327A5">
        <w:rPr>
          <w:rFonts w:ascii="Times New Roman" w:hAnsi="Times New Roman" w:cs="Times New Roman"/>
          <w:sz w:val="28"/>
          <w:szCs w:val="28"/>
        </w:rPr>
        <w:t>а. Я скажу вам про себя, что я –</w:t>
      </w:r>
      <w:r w:rsidR="00C41A74" w:rsidRPr="00CB46E3">
        <w:rPr>
          <w:rFonts w:ascii="Times New Roman" w:hAnsi="Times New Roman" w:cs="Times New Roman"/>
          <w:sz w:val="28"/>
          <w:szCs w:val="28"/>
        </w:rPr>
        <w:t xml:space="preserve"> дитя века, дитя неверия и сомнения до сих пор и даже (я знаю это) до гробовой крышки. Каких страшных мучений стоила и стоит мне теперь эта </w:t>
      </w:r>
      <w:proofErr w:type="gramStart"/>
      <w:r w:rsidR="00C41A74" w:rsidRPr="00CB46E3">
        <w:rPr>
          <w:rFonts w:ascii="Times New Roman" w:hAnsi="Times New Roman" w:cs="Times New Roman"/>
          <w:sz w:val="28"/>
          <w:szCs w:val="28"/>
        </w:rPr>
        <w:t>жажда</w:t>
      </w:r>
      <w:proofErr w:type="gramEnd"/>
      <w:r w:rsidR="00C41A74" w:rsidRPr="00CB46E3">
        <w:rPr>
          <w:rFonts w:ascii="Times New Roman" w:hAnsi="Times New Roman" w:cs="Times New Roman"/>
          <w:sz w:val="28"/>
          <w:szCs w:val="28"/>
        </w:rPr>
        <w:t xml:space="preserve"> верить, которая тем сильнее в душе моей, чем более во мне доводов противных»</w:t>
      </w:r>
      <w:r w:rsidR="00511AF9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C41A74" w:rsidRPr="00CB46E3">
        <w:rPr>
          <w:rFonts w:ascii="Times New Roman" w:hAnsi="Times New Roman" w:cs="Times New Roman"/>
          <w:sz w:val="28"/>
          <w:szCs w:val="28"/>
        </w:rPr>
        <w:t>.</w:t>
      </w:r>
    </w:p>
    <w:p w:rsidR="00C41A74" w:rsidRPr="00CB46E3" w:rsidRDefault="008C2FFE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70D5" w:rsidRPr="00CB46E3">
        <w:rPr>
          <w:rFonts w:ascii="Times New Roman" w:hAnsi="Times New Roman" w:cs="Times New Roman"/>
          <w:sz w:val="28"/>
          <w:szCs w:val="28"/>
        </w:rPr>
        <w:t>оратник Достоевского поэт Сергей Федорович Дуров в одном из писем писал ей</w:t>
      </w:r>
      <w:r w:rsidR="00765010" w:rsidRPr="00CB46E3">
        <w:rPr>
          <w:rFonts w:ascii="Times New Roman" w:hAnsi="Times New Roman" w:cs="Times New Roman"/>
          <w:sz w:val="28"/>
          <w:szCs w:val="28"/>
        </w:rPr>
        <w:t xml:space="preserve"> же</w:t>
      </w:r>
      <w:r w:rsidR="00E270D5" w:rsidRPr="00CB46E3">
        <w:rPr>
          <w:rFonts w:ascii="Times New Roman" w:hAnsi="Times New Roman" w:cs="Times New Roman"/>
          <w:sz w:val="28"/>
          <w:szCs w:val="28"/>
        </w:rPr>
        <w:t>: «То, что всего более, всего глубже обрадовало меня в последнем Вашем письме, это видимое спокойствие Вашего духа, которое проникает каждое Ваше слово, каждую Вашу строчку. Истинно я дивлюсь и благоговею перед этой силой и энергией, которые Вы почерпаете из благородной своей натуры</w:t>
      </w:r>
      <w:proofErr w:type="gramStart"/>
      <w:r w:rsidR="00E270D5" w:rsidRPr="00CB46E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E270D5" w:rsidRPr="00CB46E3">
        <w:rPr>
          <w:rFonts w:ascii="Times New Roman" w:hAnsi="Times New Roman" w:cs="Times New Roman"/>
          <w:sz w:val="28"/>
          <w:szCs w:val="28"/>
        </w:rPr>
        <w:t>се, что есть во мне доброе, все это Ваше»</w:t>
      </w:r>
      <w:r w:rsidR="005E6BEC">
        <w:rPr>
          <w:rFonts w:ascii="Times New Roman" w:hAnsi="Times New Roman" w:cs="Times New Roman"/>
          <w:sz w:val="28"/>
          <w:szCs w:val="28"/>
        </w:rPr>
        <w:t>.</w:t>
      </w:r>
      <w:r w:rsidR="005E6BEC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="00E270D5" w:rsidRPr="00CB4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103" w:rsidRPr="00CB46E3" w:rsidRDefault="00E270D5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E3">
        <w:rPr>
          <w:rFonts w:ascii="Times New Roman" w:hAnsi="Times New Roman" w:cs="Times New Roman"/>
          <w:sz w:val="28"/>
          <w:szCs w:val="28"/>
        </w:rPr>
        <w:t>Какой же необыкновенной нравственной силой, энергией, верой обладала</w:t>
      </w:r>
      <w:r w:rsidR="00F33103" w:rsidRPr="00CB46E3">
        <w:rPr>
          <w:rFonts w:ascii="Times New Roman" w:hAnsi="Times New Roman" w:cs="Times New Roman"/>
          <w:sz w:val="28"/>
          <w:szCs w:val="28"/>
        </w:rPr>
        <w:t xml:space="preserve"> Наталья Дмитриевна</w:t>
      </w:r>
      <w:r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8C2FFE">
        <w:rPr>
          <w:rFonts w:ascii="Times New Roman" w:hAnsi="Times New Roman" w:cs="Times New Roman"/>
          <w:sz w:val="28"/>
          <w:szCs w:val="28"/>
        </w:rPr>
        <w:t>Фонвизина, что могла вдохнуть их</w:t>
      </w:r>
      <w:r w:rsidRPr="00CB46E3">
        <w:rPr>
          <w:rFonts w:ascii="Times New Roman" w:hAnsi="Times New Roman" w:cs="Times New Roman"/>
          <w:sz w:val="28"/>
          <w:szCs w:val="28"/>
        </w:rPr>
        <w:t xml:space="preserve"> в люд</w:t>
      </w:r>
      <w:r w:rsidR="0024540F" w:rsidRPr="00CB46E3">
        <w:rPr>
          <w:rFonts w:ascii="Times New Roman" w:hAnsi="Times New Roman" w:cs="Times New Roman"/>
          <w:sz w:val="28"/>
          <w:szCs w:val="28"/>
        </w:rPr>
        <w:t>ей неверующих</w:t>
      </w:r>
      <w:r w:rsidR="00765010" w:rsidRPr="00CB46E3">
        <w:rPr>
          <w:rFonts w:ascii="Times New Roman" w:hAnsi="Times New Roman" w:cs="Times New Roman"/>
          <w:sz w:val="28"/>
          <w:szCs w:val="28"/>
        </w:rPr>
        <w:t>,</w:t>
      </w:r>
      <w:r w:rsidR="0024540F" w:rsidRPr="00CB46E3">
        <w:rPr>
          <w:rFonts w:ascii="Times New Roman" w:hAnsi="Times New Roman" w:cs="Times New Roman"/>
          <w:sz w:val="28"/>
          <w:szCs w:val="28"/>
        </w:rPr>
        <w:t xml:space="preserve"> сомневающихся</w:t>
      </w:r>
      <w:r w:rsidR="00765010" w:rsidRPr="00CB46E3">
        <w:rPr>
          <w:rFonts w:ascii="Times New Roman" w:hAnsi="Times New Roman" w:cs="Times New Roman"/>
          <w:sz w:val="28"/>
          <w:szCs w:val="28"/>
        </w:rPr>
        <w:t xml:space="preserve"> бунтарей</w:t>
      </w:r>
      <w:r w:rsidR="0024540F" w:rsidRPr="00CB46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40F" w:rsidRPr="00CB46E3">
        <w:rPr>
          <w:rFonts w:ascii="Times New Roman" w:hAnsi="Times New Roman" w:cs="Times New Roman"/>
          <w:sz w:val="28"/>
          <w:szCs w:val="28"/>
        </w:rPr>
        <w:t>Это т</w:t>
      </w:r>
      <w:r w:rsidRPr="00CB46E3">
        <w:rPr>
          <w:rFonts w:ascii="Times New Roman" w:hAnsi="Times New Roman" w:cs="Times New Roman"/>
          <w:sz w:val="28"/>
          <w:szCs w:val="28"/>
        </w:rPr>
        <w:t>рудно</w:t>
      </w:r>
      <w:r w:rsidR="0024540F" w:rsidRPr="00CB46E3">
        <w:rPr>
          <w:rFonts w:ascii="Times New Roman" w:hAnsi="Times New Roman" w:cs="Times New Roman"/>
          <w:sz w:val="28"/>
          <w:szCs w:val="28"/>
        </w:rPr>
        <w:t xml:space="preserve"> представить, тем более</w:t>
      </w:r>
      <w:r w:rsidR="00F33103" w:rsidRPr="00CB46E3">
        <w:rPr>
          <w:rFonts w:ascii="Times New Roman" w:hAnsi="Times New Roman" w:cs="Times New Roman"/>
          <w:sz w:val="28"/>
          <w:szCs w:val="28"/>
        </w:rPr>
        <w:t>,</w:t>
      </w:r>
      <w:r w:rsidR="0024540F" w:rsidRPr="00CB46E3">
        <w:rPr>
          <w:rFonts w:ascii="Times New Roman" w:hAnsi="Times New Roman" w:cs="Times New Roman"/>
          <w:sz w:val="28"/>
          <w:szCs w:val="28"/>
        </w:rPr>
        <w:t xml:space="preserve"> отразить в художественном образе</w:t>
      </w:r>
      <w:r w:rsidR="00F33103" w:rsidRPr="00CB46E3">
        <w:rPr>
          <w:rFonts w:ascii="Times New Roman" w:hAnsi="Times New Roman" w:cs="Times New Roman"/>
          <w:sz w:val="28"/>
          <w:szCs w:val="28"/>
        </w:rPr>
        <w:t xml:space="preserve">, даже не в живописном, не в скульптурном, а в сложнейшем – </w:t>
      </w:r>
      <w:r w:rsidR="00FC3803">
        <w:rPr>
          <w:rFonts w:ascii="Times New Roman" w:hAnsi="Times New Roman" w:cs="Times New Roman"/>
          <w:sz w:val="28"/>
          <w:szCs w:val="28"/>
        </w:rPr>
        <w:t>медальерном, средствами</w:t>
      </w:r>
      <w:r w:rsidR="00F33103" w:rsidRPr="00CB46E3">
        <w:rPr>
          <w:rFonts w:ascii="Times New Roman" w:hAnsi="Times New Roman" w:cs="Times New Roman"/>
          <w:sz w:val="28"/>
          <w:szCs w:val="28"/>
        </w:rPr>
        <w:t xml:space="preserve"> классической техно</w:t>
      </w:r>
      <w:r w:rsidR="00A327A5">
        <w:rPr>
          <w:rFonts w:ascii="Times New Roman" w:hAnsi="Times New Roman" w:cs="Times New Roman"/>
          <w:sz w:val="28"/>
          <w:szCs w:val="28"/>
        </w:rPr>
        <w:t xml:space="preserve">логии </w:t>
      </w:r>
      <w:r w:rsidR="009A521F">
        <w:rPr>
          <w:rFonts w:ascii="Times New Roman" w:hAnsi="Times New Roman" w:cs="Times New Roman"/>
          <w:sz w:val="28"/>
          <w:szCs w:val="28"/>
        </w:rPr>
        <w:t xml:space="preserve">с чернением и </w:t>
      </w:r>
      <w:proofErr w:type="spellStart"/>
      <w:r w:rsidR="009A521F">
        <w:rPr>
          <w:rFonts w:ascii="Times New Roman" w:hAnsi="Times New Roman" w:cs="Times New Roman"/>
          <w:sz w:val="28"/>
          <w:szCs w:val="28"/>
        </w:rPr>
        <w:t>патенированием</w:t>
      </w:r>
      <w:proofErr w:type="spellEnd"/>
      <w:r w:rsidR="00765010" w:rsidRPr="00CB46E3">
        <w:rPr>
          <w:rFonts w:ascii="Times New Roman" w:hAnsi="Times New Roman" w:cs="Times New Roman"/>
          <w:sz w:val="28"/>
          <w:szCs w:val="28"/>
        </w:rPr>
        <w:t>,</w:t>
      </w:r>
      <w:r w:rsidR="00F33103" w:rsidRPr="00CB46E3">
        <w:rPr>
          <w:rFonts w:ascii="Times New Roman" w:hAnsi="Times New Roman" w:cs="Times New Roman"/>
          <w:sz w:val="28"/>
          <w:szCs w:val="28"/>
        </w:rPr>
        <w:t xml:space="preserve"> в сплаве томпак</w:t>
      </w:r>
      <w:r w:rsidR="0005441D">
        <w:rPr>
          <w:rFonts w:ascii="Times New Roman" w:hAnsi="Times New Roman" w:cs="Times New Roman"/>
          <w:sz w:val="28"/>
          <w:szCs w:val="28"/>
        </w:rPr>
        <w:t xml:space="preserve">, </w:t>
      </w:r>
      <w:r w:rsidR="00A327A5">
        <w:rPr>
          <w:rFonts w:ascii="Times New Roman" w:hAnsi="Times New Roman" w:cs="Times New Roman"/>
          <w:sz w:val="28"/>
          <w:szCs w:val="28"/>
        </w:rPr>
        <w:t xml:space="preserve">что удалось сделать Александру </w:t>
      </w:r>
      <w:r w:rsidR="0005441D">
        <w:rPr>
          <w:rFonts w:ascii="Times New Roman" w:hAnsi="Times New Roman" w:cs="Times New Roman"/>
          <w:sz w:val="28"/>
          <w:szCs w:val="28"/>
        </w:rPr>
        <w:t>Бакланову</w:t>
      </w:r>
      <w:r w:rsidR="00F33103" w:rsidRPr="00CB46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3103" w:rsidRPr="00CB46E3">
        <w:rPr>
          <w:rFonts w:ascii="Times New Roman" w:hAnsi="Times New Roman" w:cs="Times New Roman"/>
          <w:sz w:val="28"/>
          <w:szCs w:val="28"/>
        </w:rPr>
        <w:t xml:space="preserve"> Как говорит художник, когда он создавал образ Фонвизиной</w:t>
      </w:r>
      <w:r w:rsidR="00765010" w:rsidRPr="00CB46E3">
        <w:rPr>
          <w:rFonts w:ascii="Times New Roman" w:hAnsi="Times New Roman" w:cs="Times New Roman"/>
          <w:sz w:val="28"/>
          <w:szCs w:val="28"/>
        </w:rPr>
        <w:t>,</w:t>
      </w:r>
      <w:r w:rsidR="00F33103" w:rsidRPr="00CB46E3">
        <w:rPr>
          <w:rFonts w:ascii="Times New Roman" w:hAnsi="Times New Roman" w:cs="Times New Roman"/>
          <w:sz w:val="28"/>
          <w:szCs w:val="28"/>
        </w:rPr>
        <w:t xml:space="preserve"> ему было недостаточно двух</w:t>
      </w:r>
      <w:r w:rsidR="0005441D">
        <w:rPr>
          <w:rFonts w:ascii="Times New Roman" w:hAnsi="Times New Roman" w:cs="Times New Roman"/>
          <w:sz w:val="28"/>
          <w:szCs w:val="28"/>
        </w:rPr>
        <w:t xml:space="preserve"> дошедших до нас</w:t>
      </w:r>
      <w:r w:rsidR="00F33103" w:rsidRPr="00CB46E3">
        <w:rPr>
          <w:rFonts w:ascii="Times New Roman" w:hAnsi="Times New Roman" w:cs="Times New Roman"/>
          <w:sz w:val="28"/>
          <w:szCs w:val="28"/>
        </w:rPr>
        <w:t xml:space="preserve"> портретов Натальи Дмитриевны, на одном из которых она молода, на другом – в почтенн</w:t>
      </w:r>
      <w:r w:rsidR="00765010" w:rsidRPr="00CB46E3">
        <w:rPr>
          <w:rFonts w:ascii="Times New Roman" w:hAnsi="Times New Roman" w:cs="Times New Roman"/>
          <w:sz w:val="28"/>
          <w:szCs w:val="28"/>
        </w:rPr>
        <w:t xml:space="preserve">ом возрасте. Много помогали </w:t>
      </w:r>
      <w:r w:rsidR="0005441D">
        <w:rPr>
          <w:rFonts w:ascii="Times New Roman" w:hAnsi="Times New Roman" w:cs="Times New Roman"/>
          <w:sz w:val="28"/>
          <w:szCs w:val="28"/>
        </w:rPr>
        <w:t>автору медальерного портрета</w:t>
      </w:r>
      <w:r w:rsidR="00F33103" w:rsidRPr="00CB46E3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0B11FB" w:rsidRPr="00CB46E3">
        <w:rPr>
          <w:rFonts w:ascii="Times New Roman" w:hAnsi="Times New Roman" w:cs="Times New Roman"/>
          <w:sz w:val="28"/>
          <w:szCs w:val="28"/>
        </w:rPr>
        <w:t xml:space="preserve"> людей, знавших Фонвизину</w:t>
      </w:r>
      <w:r w:rsidR="00A327A5">
        <w:rPr>
          <w:rFonts w:ascii="Times New Roman" w:hAnsi="Times New Roman" w:cs="Times New Roman"/>
          <w:sz w:val="28"/>
          <w:szCs w:val="28"/>
        </w:rPr>
        <w:t xml:space="preserve">. </w:t>
      </w:r>
      <w:r w:rsidR="00F33103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внешности Натальи Дмитриевны</w:t>
      </w:r>
      <w:r w:rsidR="00696AC2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писала</w:t>
      </w:r>
      <w:r w:rsidR="00F33103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княгиня</w:t>
      </w:r>
      <w:r w:rsidR="00A3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010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Волконская</w:t>
      </w:r>
      <w:r w:rsidR="00F33103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«У неё было </w:t>
      </w:r>
      <w:proofErr w:type="gramStart"/>
      <w:r w:rsidR="00F33103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русское</w:t>
      </w:r>
      <w:proofErr w:type="gramEnd"/>
      <w:r w:rsidR="00F33103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белое, свежее, с выпуклыми глазами; она была маленькая, полненькая»</w:t>
      </w:r>
      <w:r w:rsidR="005E6BEC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="005E6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AC2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103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96AC2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декабрист Николай Иванович </w:t>
      </w:r>
      <w:proofErr w:type="spellStart"/>
      <w:r w:rsidR="00696AC2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Лорер</w:t>
      </w:r>
      <w:proofErr w:type="spellEnd"/>
      <w:r w:rsidR="00F33103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 её «одной из прелестнейших женщин своего времени; особенно хороши были её голубые, светлые глаза»</w:t>
      </w:r>
      <w:r w:rsidR="005E6BEC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5E6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AC2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E6C" w:rsidRPr="00CB46E3" w:rsidRDefault="0005441D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памятной медали собрал информацию о том</w:t>
      </w:r>
      <w:r w:rsidR="00F33103" w:rsidRPr="00CB46E3">
        <w:rPr>
          <w:rFonts w:ascii="Times New Roman" w:hAnsi="Times New Roman" w:cs="Times New Roman"/>
          <w:sz w:val="28"/>
          <w:szCs w:val="28"/>
        </w:rPr>
        <w:t xml:space="preserve">, </w:t>
      </w:r>
      <w:r w:rsidR="00765010" w:rsidRPr="00CB46E3">
        <w:rPr>
          <w:rFonts w:ascii="Times New Roman" w:hAnsi="Times New Roman" w:cs="Times New Roman"/>
          <w:sz w:val="28"/>
          <w:szCs w:val="28"/>
        </w:rPr>
        <w:t xml:space="preserve">как жила, чем занималась </w:t>
      </w:r>
      <w:r w:rsidR="00EF68C1" w:rsidRPr="00CB46E3">
        <w:rPr>
          <w:rFonts w:ascii="Times New Roman" w:hAnsi="Times New Roman" w:cs="Times New Roman"/>
          <w:sz w:val="28"/>
          <w:szCs w:val="28"/>
        </w:rPr>
        <w:t>Фонвизина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A327A5">
        <w:rPr>
          <w:rFonts w:ascii="Times New Roman" w:hAnsi="Times New Roman" w:cs="Times New Roman"/>
          <w:sz w:val="28"/>
          <w:szCs w:val="28"/>
        </w:rPr>
        <w:t xml:space="preserve"> </w:t>
      </w:r>
      <w:r w:rsidR="00765010" w:rsidRPr="00CB46E3">
        <w:rPr>
          <w:rFonts w:ascii="Times New Roman" w:hAnsi="Times New Roman" w:cs="Times New Roman"/>
          <w:sz w:val="28"/>
          <w:szCs w:val="28"/>
        </w:rPr>
        <w:t>сама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6E3">
        <w:rPr>
          <w:rFonts w:ascii="Times New Roman" w:hAnsi="Times New Roman" w:cs="Times New Roman"/>
          <w:sz w:val="28"/>
          <w:szCs w:val="28"/>
        </w:rPr>
        <w:t>была</w:t>
      </w:r>
      <w:r w:rsidR="00765010" w:rsidRPr="00CB46E3">
        <w:rPr>
          <w:rFonts w:ascii="Times New Roman" w:hAnsi="Times New Roman" w:cs="Times New Roman"/>
          <w:sz w:val="28"/>
          <w:szCs w:val="28"/>
        </w:rPr>
        <w:t xml:space="preserve"> художником</w:t>
      </w:r>
      <w:r w:rsidR="000B11FB" w:rsidRPr="00CB46E3">
        <w:rPr>
          <w:rFonts w:ascii="Times New Roman" w:hAnsi="Times New Roman" w:cs="Times New Roman"/>
          <w:sz w:val="28"/>
          <w:szCs w:val="28"/>
        </w:rPr>
        <w:t>. О</w:t>
      </w:r>
      <w:r w:rsidR="00F33103" w:rsidRPr="00CB46E3">
        <w:rPr>
          <w:rFonts w:ascii="Times New Roman" w:hAnsi="Times New Roman" w:cs="Times New Roman"/>
          <w:sz w:val="28"/>
          <w:szCs w:val="28"/>
        </w:rPr>
        <w:t>на прекрасно вышивала,</w:t>
      </w:r>
      <w:r w:rsidR="00A81E6C" w:rsidRPr="00CB46E3">
        <w:rPr>
          <w:rFonts w:ascii="Times New Roman" w:hAnsi="Times New Roman" w:cs="Times New Roman"/>
          <w:sz w:val="28"/>
          <w:szCs w:val="28"/>
        </w:rPr>
        <w:t xml:space="preserve"> занималась шитьем,</w:t>
      </w:r>
      <w:r w:rsidR="009A521F">
        <w:rPr>
          <w:rFonts w:ascii="Times New Roman" w:hAnsi="Times New Roman" w:cs="Times New Roman"/>
          <w:sz w:val="28"/>
          <w:szCs w:val="28"/>
        </w:rPr>
        <w:t xml:space="preserve"> в сложном местном климате</w:t>
      </w:r>
      <w:r w:rsidR="00A81E6C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EF68C1" w:rsidRPr="00CB46E3">
        <w:rPr>
          <w:rFonts w:ascii="Times New Roman" w:hAnsi="Times New Roman" w:cs="Times New Roman"/>
          <w:sz w:val="28"/>
          <w:szCs w:val="28"/>
        </w:rPr>
        <w:t>стала первой выращивать</w:t>
      </w:r>
      <w:r w:rsidR="00A81E6C" w:rsidRPr="00CB46E3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96769E" w:rsidRPr="00CB46E3">
        <w:rPr>
          <w:rFonts w:ascii="Times New Roman" w:hAnsi="Times New Roman" w:cs="Times New Roman"/>
          <w:sz w:val="28"/>
          <w:szCs w:val="28"/>
        </w:rPr>
        <w:t>, их образы использовала</w:t>
      </w:r>
      <w:r w:rsidR="00A81E6C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0B11FB" w:rsidRPr="00CB46E3">
        <w:rPr>
          <w:rFonts w:ascii="Times New Roman" w:hAnsi="Times New Roman" w:cs="Times New Roman"/>
          <w:sz w:val="28"/>
          <w:szCs w:val="28"/>
        </w:rPr>
        <w:t>в</w:t>
      </w:r>
      <w:r w:rsidR="0096769E" w:rsidRPr="00CB46E3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F52D6A" w:rsidRPr="00CB46E3">
        <w:rPr>
          <w:rFonts w:ascii="Times New Roman" w:hAnsi="Times New Roman" w:cs="Times New Roman"/>
          <w:sz w:val="28"/>
          <w:szCs w:val="28"/>
        </w:rPr>
        <w:t xml:space="preserve"> опытах</w:t>
      </w:r>
      <w:r w:rsidR="00A81E6C" w:rsidRPr="00CB46E3">
        <w:rPr>
          <w:rFonts w:ascii="Times New Roman" w:hAnsi="Times New Roman" w:cs="Times New Roman"/>
          <w:sz w:val="28"/>
          <w:szCs w:val="28"/>
        </w:rPr>
        <w:t xml:space="preserve"> по созданию</w:t>
      </w:r>
      <w:r w:rsidR="00F33103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9C2FB9">
        <w:rPr>
          <w:rFonts w:ascii="Times New Roman" w:hAnsi="Times New Roman" w:cs="Times New Roman"/>
          <w:sz w:val="28"/>
          <w:szCs w:val="28"/>
        </w:rPr>
        <w:t>знаменитых тюменских</w:t>
      </w:r>
      <w:r w:rsidR="00A81E6C" w:rsidRPr="00CB46E3">
        <w:rPr>
          <w:rFonts w:ascii="Times New Roman" w:hAnsi="Times New Roman" w:cs="Times New Roman"/>
          <w:sz w:val="28"/>
          <w:szCs w:val="28"/>
        </w:rPr>
        <w:t xml:space="preserve"> ковров</w:t>
      </w:r>
      <w:r w:rsidR="00F52D6A" w:rsidRPr="00CB46E3">
        <w:rPr>
          <w:rFonts w:ascii="Times New Roman" w:hAnsi="Times New Roman" w:cs="Times New Roman"/>
          <w:sz w:val="28"/>
          <w:szCs w:val="28"/>
        </w:rPr>
        <w:t>. Этот</w:t>
      </w:r>
      <w:r w:rsidR="00F33103" w:rsidRPr="00CB46E3">
        <w:rPr>
          <w:rFonts w:ascii="Times New Roman" w:hAnsi="Times New Roman" w:cs="Times New Roman"/>
          <w:sz w:val="28"/>
          <w:szCs w:val="28"/>
        </w:rPr>
        <w:t xml:space="preserve"> стар</w:t>
      </w:r>
      <w:r w:rsidR="00F52D6A" w:rsidRPr="00CB46E3">
        <w:rPr>
          <w:rFonts w:ascii="Times New Roman" w:hAnsi="Times New Roman" w:cs="Times New Roman"/>
          <w:sz w:val="28"/>
          <w:szCs w:val="28"/>
        </w:rPr>
        <w:t>инный русский народный промысел существует</w:t>
      </w:r>
      <w:r w:rsidR="00F33103" w:rsidRPr="00CB46E3">
        <w:rPr>
          <w:rFonts w:ascii="Times New Roman" w:hAnsi="Times New Roman" w:cs="Times New Roman"/>
          <w:sz w:val="28"/>
          <w:szCs w:val="28"/>
        </w:rPr>
        <w:t xml:space="preserve"> поныне, </w:t>
      </w:r>
      <w:r w:rsidR="00F52D6A" w:rsidRPr="00CB46E3">
        <w:rPr>
          <w:rFonts w:ascii="Times New Roman" w:hAnsi="Times New Roman" w:cs="Times New Roman"/>
          <w:sz w:val="28"/>
          <w:szCs w:val="28"/>
        </w:rPr>
        <w:t>но</w:t>
      </w:r>
      <w:r w:rsidR="00F33103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F52D6A" w:rsidRPr="00CB46E3">
        <w:rPr>
          <w:rFonts w:ascii="Times New Roman" w:hAnsi="Times New Roman" w:cs="Times New Roman"/>
          <w:sz w:val="28"/>
          <w:szCs w:val="28"/>
        </w:rPr>
        <w:t>мало кто</w:t>
      </w:r>
      <w:r w:rsidR="00A81E6C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F33103" w:rsidRPr="00CB46E3">
        <w:rPr>
          <w:rFonts w:ascii="Times New Roman" w:hAnsi="Times New Roman" w:cs="Times New Roman"/>
          <w:sz w:val="28"/>
          <w:szCs w:val="28"/>
        </w:rPr>
        <w:t>сегодня</w:t>
      </w:r>
      <w:r w:rsidR="00A81E6C" w:rsidRPr="00CB46E3">
        <w:rPr>
          <w:rFonts w:ascii="Times New Roman" w:hAnsi="Times New Roman" w:cs="Times New Roman"/>
          <w:sz w:val="28"/>
          <w:szCs w:val="28"/>
        </w:rPr>
        <w:t xml:space="preserve"> знает</w:t>
      </w:r>
      <w:r w:rsidR="00F52D6A" w:rsidRPr="00CB46E3">
        <w:rPr>
          <w:rFonts w:ascii="Times New Roman" w:hAnsi="Times New Roman" w:cs="Times New Roman"/>
          <w:sz w:val="28"/>
          <w:szCs w:val="28"/>
        </w:rPr>
        <w:t xml:space="preserve"> о нем</w:t>
      </w:r>
      <w:r w:rsidR="009C2FB9">
        <w:rPr>
          <w:rFonts w:ascii="Times New Roman" w:hAnsi="Times New Roman" w:cs="Times New Roman"/>
          <w:sz w:val="28"/>
          <w:szCs w:val="28"/>
        </w:rPr>
        <w:t>. О красоте тюменских</w:t>
      </w:r>
      <w:r w:rsidR="00A81E6C" w:rsidRPr="00CB46E3">
        <w:rPr>
          <w:rFonts w:ascii="Times New Roman" w:hAnsi="Times New Roman" w:cs="Times New Roman"/>
          <w:sz w:val="28"/>
          <w:szCs w:val="28"/>
        </w:rPr>
        <w:t xml:space="preserve"> ковров мы можем судить по картине Сурикова </w:t>
      </w:r>
      <w:r w:rsidR="00A91BD8">
        <w:rPr>
          <w:rFonts w:ascii="Times New Roman" w:hAnsi="Times New Roman" w:cs="Times New Roman"/>
          <w:sz w:val="28"/>
          <w:szCs w:val="28"/>
        </w:rPr>
        <w:t>«</w:t>
      </w:r>
      <w:r w:rsidR="00A81E6C" w:rsidRPr="00CB46E3">
        <w:rPr>
          <w:rFonts w:ascii="Times New Roman" w:hAnsi="Times New Roman" w:cs="Times New Roman"/>
          <w:sz w:val="28"/>
          <w:szCs w:val="28"/>
        </w:rPr>
        <w:t>Взятие снежного городка</w:t>
      </w:r>
      <w:r w:rsidR="00A91BD8">
        <w:rPr>
          <w:rFonts w:ascii="Times New Roman" w:hAnsi="Times New Roman" w:cs="Times New Roman"/>
          <w:sz w:val="28"/>
          <w:szCs w:val="28"/>
        </w:rPr>
        <w:t>»</w:t>
      </w:r>
      <w:r w:rsidR="00552426" w:rsidRPr="00CB46E3">
        <w:rPr>
          <w:rFonts w:ascii="Times New Roman" w:hAnsi="Times New Roman" w:cs="Times New Roman"/>
          <w:sz w:val="28"/>
          <w:szCs w:val="28"/>
        </w:rPr>
        <w:t xml:space="preserve">, </w:t>
      </w:r>
      <w:r w:rsidR="0096769E" w:rsidRPr="00CB46E3">
        <w:rPr>
          <w:rFonts w:ascii="Times New Roman" w:hAnsi="Times New Roman" w:cs="Times New Roman"/>
          <w:sz w:val="28"/>
          <w:szCs w:val="28"/>
        </w:rPr>
        <w:t>где такой восхитительной красоты живописный ковер</w:t>
      </w:r>
      <w:r w:rsidR="00E2015F" w:rsidRPr="00CB46E3">
        <w:rPr>
          <w:rFonts w:ascii="Times New Roman" w:hAnsi="Times New Roman" w:cs="Times New Roman"/>
          <w:sz w:val="28"/>
          <w:szCs w:val="28"/>
        </w:rPr>
        <w:t xml:space="preserve"> с яркими цветами на темно-синем</w:t>
      </w:r>
      <w:r w:rsidR="0096769E" w:rsidRPr="00CB46E3">
        <w:rPr>
          <w:rFonts w:ascii="Times New Roman" w:hAnsi="Times New Roman" w:cs="Times New Roman"/>
          <w:sz w:val="28"/>
          <w:szCs w:val="28"/>
        </w:rPr>
        <w:t xml:space="preserve"> фоне накинут</w:t>
      </w:r>
      <w:r w:rsidR="00A327A5">
        <w:rPr>
          <w:rFonts w:ascii="Times New Roman" w:hAnsi="Times New Roman" w:cs="Times New Roman"/>
          <w:sz w:val="28"/>
          <w:szCs w:val="28"/>
        </w:rPr>
        <w:t xml:space="preserve"> на спинку саней. </w:t>
      </w:r>
      <w:r w:rsidR="00A3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Любимые занятия Фонвизиной </w:t>
      </w:r>
      <w:r w:rsidR="0096769E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символичны, все они свидетельствуют о том, что добровольная пленница ценила</w:t>
      </w:r>
      <w:r w:rsidR="00552426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бытия, </w:t>
      </w:r>
      <w:r w:rsidR="0096769E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552426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</w:t>
      </w:r>
      <w:r w:rsidR="0096769E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E2015F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создавала</w:t>
      </w:r>
      <w:r w:rsidR="0096769E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2015F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69E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насаждалась</w:t>
      </w:r>
      <w:r w:rsidR="00552426"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DF8" w:rsidRPr="00CB46E3" w:rsidRDefault="00EF68C1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E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6769E" w:rsidRPr="00CB46E3">
        <w:rPr>
          <w:rFonts w:ascii="Times New Roman" w:hAnsi="Times New Roman" w:cs="Times New Roman"/>
          <w:sz w:val="28"/>
          <w:szCs w:val="28"/>
        </w:rPr>
        <w:t xml:space="preserve">фоном </w:t>
      </w:r>
      <w:r w:rsidR="009207C3">
        <w:rPr>
          <w:rFonts w:ascii="Times New Roman" w:hAnsi="Times New Roman" w:cs="Times New Roman"/>
          <w:sz w:val="28"/>
          <w:szCs w:val="28"/>
        </w:rPr>
        <w:t xml:space="preserve">медальерного </w:t>
      </w:r>
      <w:r w:rsidRPr="00CB46E3">
        <w:rPr>
          <w:rFonts w:ascii="Times New Roman" w:hAnsi="Times New Roman" w:cs="Times New Roman"/>
          <w:sz w:val="28"/>
          <w:szCs w:val="28"/>
        </w:rPr>
        <w:t>портрет</w:t>
      </w:r>
      <w:r w:rsidR="0096769E" w:rsidRPr="00CB46E3">
        <w:rPr>
          <w:rFonts w:ascii="Times New Roman" w:hAnsi="Times New Roman" w:cs="Times New Roman"/>
          <w:sz w:val="28"/>
          <w:szCs w:val="28"/>
        </w:rPr>
        <w:t>а художник сделал</w:t>
      </w:r>
      <w:r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8C2FFE">
        <w:rPr>
          <w:rFonts w:ascii="Times New Roman" w:hAnsi="Times New Roman" w:cs="Times New Roman"/>
          <w:sz w:val="28"/>
          <w:szCs w:val="28"/>
        </w:rPr>
        <w:t>ковер</w:t>
      </w:r>
      <w:r w:rsidR="00EF6BEA" w:rsidRPr="00CB46E3">
        <w:rPr>
          <w:rFonts w:ascii="Times New Roman" w:hAnsi="Times New Roman" w:cs="Times New Roman"/>
          <w:sz w:val="28"/>
          <w:szCs w:val="28"/>
        </w:rPr>
        <w:t xml:space="preserve"> с цветами, символизирующий</w:t>
      </w:r>
      <w:r w:rsidRPr="00CB46E3">
        <w:rPr>
          <w:rFonts w:ascii="Times New Roman" w:hAnsi="Times New Roman" w:cs="Times New Roman"/>
          <w:sz w:val="28"/>
          <w:szCs w:val="28"/>
        </w:rPr>
        <w:t xml:space="preserve"> не только интересы Фонвизиной, но саму красоту. Как говорит </w:t>
      </w:r>
      <w:r w:rsidR="00813CEC">
        <w:rPr>
          <w:rFonts w:ascii="Times New Roman" w:hAnsi="Times New Roman" w:cs="Times New Roman"/>
          <w:sz w:val="28"/>
          <w:szCs w:val="28"/>
        </w:rPr>
        <w:t>Александр Васильевич</w:t>
      </w:r>
      <w:r w:rsidRPr="00CB46E3">
        <w:rPr>
          <w:rFonts w:ascii="Times New Roman" w:hAnsi="Times New Roman" w:cs="Times New Roman"/>
          <w:sz w:val="28"/>
          <w:szCs w:val="28"/>
        </w:rPr>
        <w:t>,</w:t>
      </w:r>
      <w:r w:rsidR="006D2B83" w:rsidRPr="00CB46E3">
        <w:rPr>
          <w:rFonts w:ascii="Times New Roman" w:hAnsi="Times New Roman" w:cs="Times New Roman"/>
          <w:sz w:val="28"/>
          <w:szCs w:val="28"/>
        </w:rPr>
        <w:t xml:space="preserve"> в данном произведении красота является и свойством личности, и средством выражения душевных качеств, </w:t>
      </w:r>
      <w:r w:rsidR="009207C3">
        <w:rPr>
          <w:rFonts w:ascii="Times New Roman" w:hAnsi="Times New Roman" w:cs="Times New Roman"/>
          <w:sz w:val="28"/>
          <w:szCs w:val="28"/>
        </w:rPr>
        <w:t xml:space="preserve">и </w:t>
      </w:r>
      <w:r w:rsidR="009207C3">
        <w:rPr>
          <w:rFonts w:ascii="Times New Roman" w:hAnsi="Times New Roman" w:cs="Times New Roman"/>
          <w:sz w:val="28"/>
          <w:szCs w:val="28"/>
        </w:rPr>
        <w:lastRenderedPageBreak/>
        <w:t>признаком благородного</w:t>
      </w:r>
      <w:r w:rsidR="006D2B83" w:rsidRPr="00CB46E3">
        <w:rPr>
          <w:rFonts w:ascii="Times New Roman" w:hAnsi="Times New Roman" w:cs="Times New Roman"/>
          <w:sz w:val="28"/>
          <w:szCs w:val="28"/>
        </w:rPr>
        <w:t xml:space="preserve"> происхождения.</w:t>
      </w:r>
      <w:r w:rsidR="00552426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96769E" w:rsidRPr="00CB46E3">
        <w:rPr>
          <w:rFonts w:ascii="Times New Roman" w:hAnsi="Times New Roman" w:cs="Times New Roman"/>
          <w:sz w:val="28"/>
          <w:szCs w:val="28"/>
        </w:rPr>
        <w:t>Восприимчивость</w:t>
      </w:r>
      <w:r w:rsidR="009A521F">
        <w:rPr>
          <w:rFonts w:ascii="Times New Roman" w:hAnsi="Times New Roman" w:cs="Times New Roman"/>
          <w:sz w:val="28"/>
          <w:szCs w:val="28"/>
        </w:rPr>
        <w:t xml:space="preserve"> к</w:t>
      </w:r>
      <w:r w:rsidR="0096769E" w:rsidRPr="00CB46E3">
        <w:rPr>
          <w:rFonts w:ascii="Times New Roman" w:hAnsi="Times New Roman" w:cs="Times New Roman"/>
          <w:sz w:val="28"/>
          <w:szCs w:val="28"/>
        </w:rPr>
        <w:t xml:space="preserve"> крас</w:t>
      </w:r>
      <w:r w:rsidR="009A521F">
        <w:rPr>
          <w:rFonts w:ascii="Times New Roman" w:hAnsi="Times New Roman" w:cs="Times New Roman"/>
          <w:sz w:val="28"/>
          <w:szCs w:val="28"/>
        </w:rPr>
        <w:t>оте</w:t>
      </w:r>
      <w:r w:rsidR="0096769E" w:rsidRPr="00CB46E3">
        <w:rPr>
          <w:rFonts w:ascii="Times New Roman" w:hAnsi="Times New Roman" w:cs="Times New Roman"/>
          <w:sz w:val="28"/>
          <w:szCs w:val="28"/>
        </w:rPr>
        <w:t>, стремление к ней даже в беспощадных</w:t>
      </w:r>
      <w:r w:rsidR="009A521F">
        <w:rPr>
          <w:rFonts w:ascii="Times New Roman" w:hAnsi="Times New Roman" w:cs="Times New Roman"/>
          <w:sz w:val="28"/>
          <w:szCs w:val="28"/>
        </w:rPr>
        <w:t xml:space="preserve"> бытовых</w:t>
      </w:r>
      <w:r w:rsidR="0096769E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9A521F" w:rsidRPr="00CB46E3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96769E" w:rsidRPr="00CB46E3">
        <w:rPr>
          <w:rFonts w:ascii="Times New Roman" w:hAnsi="Times New Roman" w:cs="Times New Roman"/>
          <w:sz w:val="28"/>
          <w:szCs w:val="28"/>
        </w:rPr>
        <w:t xml:space="preserve">являлись следствием </w:t>
      </w:r>
      <w:r w:rsidR="008C2FFE">
        <w:rPr>
          <w:rFonts w:ascii="Times New Roman" w:hAnsi="Times New Roman" w:cs="Times New Roman"/>
          <w:sz w:val="28"/>
          <w:szCs w:val="28"/>
        </w:rPr>
        <w:t>на</w:t>
      </w:r>
      <w:r w:rsidR="00A327A5">
        <w:rPr>
          <w:rFonts w:ascii="Times New Roman" w:hAnsi="Times New Roman" w:cs="Times New Roman"/>
          <w:sz w:val="28"/>
          <w:szCs w:val="28"/>
        </w:rPr>
        <w:t xml:space="preserve">полненности </w:t>
      </w:r>
      <w:r w:rsidR="00F52D6A" w:rsidRPr="00CB46E3">
        <w:rPr>
          <w:rFonts w:ascii="Times New Roman" w:hAnsi="Times New Roman" w:cs="Times New Roman"/>
          <w:sz w:val="28"/>
          <w:szCs w:val="28"/>
        </w:rPr>
        <w:t>сердца славной женщины</w:t>
      </w:r>
      <w:r w:rsidR="00EF6BEA" w:rsidRPr="00CB46E3">
        <w:rPr>
          <w:rFonts w:ascii="Times New Roman" w:hAnsi="Times New Roman" w:cs="Times New Roman"/>
          <w:sz w:val="28"/>
          <w:szCs w:val="28"/>
        </w:rPr>
        <w:t xml:space="preserve"> любовью. Отказаться</w:t>
      </w:r>
      <w:r w:rsidR="009A521F">
        <w:rPr>
          <w:rFonts w:ascii="Times New Roman" w:hAnsi="Times New Roman" w:cs="Times New Roman"/>
          <w:sz w:val="28"/>
          <w:szCs w:val="28"/>
        </w:rPr>
        <w:t xml:space="preserve"> от детей,</w:t>
      </w:r>
      <w:r w:rsidR="00EF6BEA" w:rsidRPr="00CB46E3">
        <w:rPr>
          <w:rFonts w:ascii="Times New Roman" w:hAnsi="Times New Roman" w:cs="Times New Roman"/>
          <w:sz w:val="28"/>
          <w:szCs w:val="28"/>
        </w:rPr>
        <w:t xml:space="preserve"> от материальных привилегий, от радостей светского общества могла только душа, стремящаяся к высшим ценностям. Для Фонвизиной такими безусловными ценностями были вера и любовь.</w:t>
      </w:r>
      <w:r w:rsidR="00F52D6A" w:rsidRPr="00CB46E3">
        <w:rPr>
          <w:rFonts w:ascii="Times New Roman" w:hAnsi="Times New Roman" w:cs="Times New Roman"/>
          <w:sz w:val="28"/>
          <w:szCs w:val="28"/>
        </w:rPr>
        <w:t xml:space="preserve"> Верующую и исполненную любовью свою героиню мастер наделяет вечной молодостью, и это оправдано, ведь красота не подвластна времени, если это красота жертвенной, верующей души.</w:t>
      </w:r>
      <w:r w:rsidR="00EF6BEA" w:rsidRPr="00CB4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803" w:rsidRDefault="00EF6BEA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E3">
        <w:rPr>
          <w:rFonts w:ascii="Times New Roman" w:hAnsi="Times New Roman" w:cs="Times New Roman"/>
          <w:sz w:val="28"/>
          <w:szCs w:val="28"/>
        </w:rPr>
        <w:t>Художнику А.В.</w:t>
      </w:r>
      <w:r w:rsidR="00A327A5">
        <w:rPr>
          <w:rFonts w:ascii="Times New Roman" w:hAnsi="Times New Roman" w:cs="Times New Roman"/>
          <w:sz w:val="28"/>
          <w:szCs w:val="28"/>
        </w:rPr>
        <w:t xml:space="preserve"> </w:t>
      </w:r>
      <w:r w:rsidRPr="00CB46E3">
        <w:rPr>
          <w:rFonts w:ascii="Times New Roman" w:hAnsi="Times New Roman" w:cs="Times New Roman"/>
          <w:sz w:val="28"/>
          <w:szCs w:val="28"/>
        </w:rPr>
        <w:t>Бакланову удалось создать не только исторический портрет, но протрет – символ, портрет – при</w:t>
      </w:r>
      <w:r w:rsidR="000754BC">
        <w:rPr>
          <w:rFonts w:ascii="Times New Roman" w:hAnsi="Times New Roman" w:cs="Times New Roman"/>
          <w:sz w:val="28"/>
          <w:szCs w:val="28"/>
        </w:rPr>
        <w:t>мер, портрет – признание. Как говорит его автор</w:t>
      </w:r>
      <w:r w:rsidRPr="00CB46E3">
        <w:rPr>
          <w:rFonts w:ascii="Times New Roman" w:hAnsi="Times New Roman" w:cs="Times New Roman"/>
          <w:sz w:val="28"/>
          <w:szCs w:val="28"/>
        </w:rPr>
        <w:t>, у него с Фонвизиной установился психологический, доверительный контакт.</w:t>
      </w:r>
      <w:r w:rsidR="00E2015F" w:rsidRPr="00CB46E3">
        <w:rPr>
          <w:rFonts w:ascii="Times New Roman" w:hAnsi="Times New Roman" w:cs="Times New Roman"/>
          <w:sz w:val="28"/>
          <w:szCs w:val="28"/>
        </w:rPr>
        <w:t xml:space="preserve"> Добившись портретного сходства, мастер почувствовал возможность более глубокого постижения образа, </w:t>
      </w:r>
      <w:r w:rsidR="009207C3">
        <w:rPr>
          <w:rFonts w:ascii="Times New Roman" w:hAnsi="Times New Roman" w:cs="Times New Roman"/>
          <w:sz w:val="28"/>
          <w:szCs w:val="28"/>
        </w:rPr>
        <w:t>появление которого на памятной медали</w:t>
      </w:r>
      <w:r w:rsidR="00A327A5">
        <w:rPr>
          <w:rFonts w:ascii="Times New Roman" w:hAnsi="Times New Roman" w:cs="Times New Roman"/>
          <w:sz w:val="28"/>
          <w:szCs w:val="28"/>
        </w:rPr>
        <w:t xml:space="preserve"> </w:t>
      </w:r>
      <w:r w:rsidR="00E2015F" w:rsidRPr="00CB46E3">
        <w:rPr>
          <w:rFonts w:ascii="Times New Roman" w:hAnsi="Times New Roman" w:cs="Times New Roman"/>
          <w:sz w:val="28"/>
          <w:szCs w:val="28"/>
        </w:rPr>
        <w:t>стал</w:t>
      </w:r>
      <w:r w:rsidR="009207C3">
        <w:rPr>
          <w:rFonts w:ascii="Times New Roman" w:hAnsi="Times New Roman" w:cs="Times New Roman"/>
          <w:sz w:val="28"/>
          <w:szCs w:val="28"/>
        </w:rPr>
        <w:t>о</w:t>
      </w:r>
      <w:r w:rsidR="00E2015F" w:rsidRPr="00CB46E3">
        <w:rPr>
          <w:rFonts w:ascii="Times New Roman" w:hAnsi="Times New Roman" w:cs="Times New Roman"/>
          <w:sz w:val="28"/>
          <w:szCs w:val="28"/>
        </w:rPr>
        <w:t xml:space="preserve"> следствием трехсоставного исходного условия.</w:t>
      </w:r>
      <w:r w:rsidR="00552426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E2015F" w:rsidRPr="00CB46E3">
        <w:rPr>
          <w:rFonts w:ascii="Times New Roman" w:hAnsi="Times New Roman" w:cs="Times New Roman"/>
          <w:sz w:val="28"/>
          <w:szCs w:val="28"/>
        </w:rPr>
        <w:t>Во-первых, идея создания юбилейной медали</w:t>
      </w:r>
      <w:r w:rsidR="00DC1770" w:rsidRPr="00CB46E3">
        <w:rPr>
          <w:rFonts w:ascii="Times New Roman" w:hAnsi="Times New Roman" w:cs="Times New Roman"/>
          <w:sz w:val="28"/>
          <w:szCs w:val="28"/>
        </w:rPr>
        <w:t xml:space="preserve"> принадлежит известному современному книгоиздател</w:t>
      </w:r>
      <w:r w:rsidR="00A327A5">
        <w:rPr>
          <w:rFonts w:ascii="Times New Roman" w:hAnsi="Times New Roman" w:cs="Times New Roman"/>
          <w:sz w:val="28"/>
          <w:szCs w:val="28"/>
        </w:rPr>
        <w:t xml:space="preserve">ю, организатору и руководителю </w:t>
      </w:r>
      <w:r w:rsidR="00DC1770" w:rsidRPr="00CB46E3">
        <w:rPr>
          <w:rFonts w:ascii="Times New Roman" w:hAnsi="Times New Roman" w:cs="Times New Roman"/>
          <w:sz w:val="28"/>
          <w:szCs w:val="28"/>
        </w:rPr>
        <w:t>Тюменского общественного благотворительного фонда «Возрождение Тобольска»</w:t>
      </w:r>
      <w:r w:rsidR="00813CEC">
        <w:rPr>
          <w:rFonts w:ascii="Times New Roman" w:hAnsi="Times New Roman" w:cs="Times New Roman"/>
          <w:sz w:val="28"/>
          <w:szCs w:val="28"/>
        </w:rPr>
        <w:t xml:space="preserve"> Аркадию Григорьевичу Елфимову. Во-вторых, реализация</w:t>
      </w:r>
      <w:r w:rsidR="008C2FFE">
        <w:rPr>
          <w:rFonts w:ascii="Times New Roman" w:hAnsi="Times New Roman" w:cs="Times New Roman"/>
          <w:sz w:val="28"/>
          <w:szCs w:val="28"/>
        </w:rPr>
        <w:t xml:space="preserve"> осуществлена одним</w:t>
      </w:r>
      <w:r w:rsidR="00E2015F" w:rsidRPr="00CB46E3">
        <w:rPr>
          <w:rFonts w:ascii="Times New Roman" w:hAnsi="Times New Roman" w:cs="Times New Roman"/>
          <w:sz w:val="28"/>
          <w:szCs w:val="28"/>
        </w:rPr>
        <w:t xml:space="preserve"> из лучших современных художников-медальеров</w:t>
      </w:r>
      <w:r w:rsidR="00DC1770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8C2FFE">
        <w:rPr>
          <w:rFonts w:ascii="Times New Roman" w:hAnsi="Times New Roman" w:cs="Times New Roman"/>
          <w:sz w:val="28"/>
          <w:szCs w:val="28"/>
        </w:rPr>
        <w:t>народным художником</w:t>
      </w:r>
      <w:r w:rsidR="000C0433" w:rsidRPr="00CB46E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C2FFE">
        <w:rPr>
          <w:rFonts w:ascii="Times New Roman" w:hAnsi="Times New Roman" w:cs="Times New Roman"/>
          <w:sz w:val="28"/>
          <w:szCs w:val="28"/>
        </w:rPr>
        <w:t xml:space="preserve"> Александром Васильевичем Баклановым</w:t>
      </w:r>
      <w:r w:rsidR="00813CEC">
        <w:rPr>
          <w:rFonts w:ascii="Times New Roman" w:hAnsi="Times New Roman" w:cs="Times New Roman"/>
          <w:sz w:val="28"/>
          <w:szCs w:val="28"/>
        </w:rPr>
        <w:t>. И</w:t>
      </w:r>
      <w:r w:rsidR="009207C3">
        <w:rPr>
          <w:rFonts w:ascii="Times New Roman" w:hAnsi="Times New Roman" w:cs="Times New Roman"/>
          <w:sz w:val="28"/>
          <w:szCs w:val="28"/>
        </w:rPr>
        <w:t xml:space="preserve"> третья, главная</w:t>
      </w:r>
      <w:r w:rsidR="00FC3803">
        <w:rPr>
          <w:rFonts w:ascii="Times New Roman" w:hAnsi="Times New Roman" w:cs="Times New Roman"/>
          <w:sz w:val="28"/>
          <w:szCs w:val="28"/>
        </w:rPr>
        <w:t>,</w:t>
      </w:r>
      <w:r w:rsidR="009207C3">
        <w:rPr>
          <w:rFonts w:ascii="Times New Roman" w:hAnsi="Times New Roman" w:cs="Times New Roman"/>
          <w:sz w:val="28"/>
          <w:szCs w:val="28"/>
        </w:rPr>
        <w:t xml:space="preserve"> составляющая, –</w:t>
      </w:r>
      <w:r w:rsidR="00DC4A86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9207C3">
        <w:rPr>
          <w:rFonts w:ascii="Times New Roman" w:hAnsi="Times New Roman" w:cs="Times New Roman"/>
          <w:sz w:val="28"/>
          <w:szCs w:val="28"/>
        </w:rPr>
        <w:t>это историческое бытие</w:t>
      </w:r>
      <w:r w:rsidR="00DC4A86" w:rsidRPr="00CB46E3">
        <w:rPr>
          <w:rFonts w:ascii="Times New Roman" w:hAnsi="Times New Roman" w:cs="Times New Roman"/>
          <w:sz w:val="28"/>
          <w:szCs w:val="28"/>
        </w:rPr>
        <w:t xml:space="preserve"> сам</w:t>
      </w:r>
      <w:r w:rsidR="00DC4A86" w:rsidRPr="00CB46E3">
        <w:rPr>
          <w:rFonts w:ascii="Times New Roman" w:hAnsi="Times New Roman" w:cs="Times New Roman"/>
          <w:i/>
          <w:sz w:val="28"/>
          <w:szCs w:val="28"/>
        </w:rPr>
        <w:t>о</w:t>
      </w:r>
      <w:r w:rsidR="00DC4A86" w:rsidRPr="00CB46E3">
        <w:rPr>
          <w:rFonts w:ascii="Times New Roman" w:hAnsi="Times New Roman" w:cs="Times New Roman"/>
          <w:sz w:val="28"/>
          <w:szCs w:val="28"/>
        </w:rPr>
        <w:t>й прекрасной современницы Достоевского, оставившей след в русской истории</w:t>
      </w:r>
      <w:r w:rsidR="000C0433" w:rsidRPr="00CB46E3">
        <w:rPr>
          <w:rFonts w:ascii="Times New Roman" w:hAnsi="Times New Roman" w:cs="Times New Roman"/>
          <w:sz w:val="28"/>
          <w:szCs w:val="28"/>
        </w:rPr>
        <w:t>, Натальи Фонвизиной</w:t>
      </w:r>
      <w:r w:rsidR="00DC4A86" w:rsidRPr="00CB46E3">
        <w:rPr>
          <w:rFonts w:ascii="Times New Roman" w:hAnsi="Times New Roman" w:cs="Times New Roman"/>
          <w:sz w:val="28"/>
          <w:szCs w:val="28"/>
        </w:rPr>
        <w:t>.</w:t>
      </w:r>
    </w:p>
    <w:p w:rsidR="00FC3803" w:rsidRPr="00FC3803" w:rsidRDefault="00FC3803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Медаль, посвященная Наталье Фонвизиной – 56-я в серии </w:t>
      </w:r>
      <w:r w:rsidR="00A91B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Славен град Тобольск</w:t>
      </w:r>
      <w:r w:rsidR="00A91BD8">
        <w:rPr>
          <w:rFonts w:ascii="Times New Roman" w:hAnsi="Times New Roman" w:cs="Times New Roman"/>
          <w:sz w:val="28"/>
          <w:szCs w:val="28"/>
        </w:rPr>
        <w:t>»</w:t>
      </w:r>
      <w:r w:rsidR="008B1CC6">
        <w:rPr>
          <w:rFonts w:ascii="Times New Roman" w:hAnsi="Times New Roman" w:cs="Times New Roman"/>
          <w:sz w:val="28"/>
          <w:szCs w:val="28"/>
        </w:rPr>
        <w:t xml:space="preserve"> общественного благотворительного фонда «Возрождение Тобольска». Этот фонд проводит огромную просветительскую работу, открывает современникам забытые или совсем неизвестные страницы истории России и неотделимой от нее истории Сибири. Исторические расследования,</w:t>
      </w:r>
      <w:r w:rsidR="00A327A5">
        <w:rPr>
          <w:rFonts w:ascii="Times New Roman" w:hAnsi="Times New Roman" w:cs="Times New Roman"/>
          <w:sz w:val="28"/>
          <w:szCs w:val="28"/>
        </w:rPr>
        <w:t xml:space="preserve"> оформленные в виде красочных, </w:t>
      </w:r>
      <w:r w:rsidR="008B1CC6">
        <w:rPr>
          <w:rFonts w:ascii="Times New Roman" w:hAnsi="Times New Roman" w:cs="Times New Roman"/>
          <w:sz w:val="28"/>
          <w:szCs w:val="28"/>
        </w:rPr>
        <w:t>иллюстрированных изданий, фотовыставки, выставки тематич</w:t>
      </w:r>
      <w:r w:rsidR="00A327A5">
        <w:rPr>
          <w:rFonts w:ascii="Times New Roman" w:hAnsi="Times New Roman" w:cs="Times New Roman"/>
          <w:sz w:val="28"/>
          <w:szCs w:val="28"/>
        </w:rPr>
        <w:t xml:space="preserve">еских художественных коллекций </w:t>
      </w:r>
      <w:r w:rsidR="008B1CC6">
        <w:rPr>
          <w:rFonts w:ascii="Times New Roman" w:hAnsi="Times New Roman" w:cs="Times New Roman"/>
          <w:sz w:val="28"/>
          <w:szCs w:val="28"/>
        </w:rPr>
        <w:t>много способств</w:t>
      </w:r>
      <w:r w:rsidR="008B1CC6" w:rsidRPr="000754BC">
        <w:rPr>
          <w:rFonts w:ascii="Times New Roman" w:hAnsi="Times New Roman" w:cs="Times New Roman"/>
          <w:sz w:val="28"/>
          <w:szCs w:val="28"/>
        </w:rPr>
        <w:t xml:space="preserve">уют </w:t>
      </w:r>
      <w:r w:rsidR="000754BC">
        <w:rPr>
          <w:rFonts w:ascii="Times New Roman" w:hAnsi="Times New Roman" w:cs="Times New Roman"/>
          <w:sz w:val="28"/>
          <w:szCs w:val="28"/>
        </w:rPr>
        <w:t>патриотическому воспитанию молодежи, пробуждают любовь к своей малой родине.</w:t>
      </w:r>
      <w:r w:rsidR="008B1CC6">
        <w:rPr>
          <w:rFonts w:ascii="Times New Roman" w:hAnsi="Times New Roman" w:cs="Times New Roman"/>
          <w:sz w:val="28"/>
          <w:szCs w:val="28"/>
        </w:rPr>
        <w:t xml:space="preserve"> </w:t>
      </w:r>
      <w:r w:rsidR="0047762C">
        <w:rPr>
          <w:rFonts w:ascii="Times New Roman" w:hAnsi="Times New Roman" w:cs="Times New Roman"/>
          <w:sz w:val="28"/>
          <w:szCs w:val="28"/>
        </w:rPr>
        <w:t>Серия портретов</w:t>
      </w:r>
      <w:r w:rsidR="00A327A5">
        <w:rPr>
          <w:rFonts w:ascii="Times New Roman" w:hAnsi="Times New Roman" w:cs="Times New Roman"/>
          <w:sz w:val="28"/>
          <w:szCs w:val="28"/>
        </w:rPr>
        <w:t xml:space="preserve"> </w:t>
      </w:r>
      <w:r w:rsidR="000754BC">
        <w:rPr>
          <w:rFonts w:ascii="Times New Roman" w:hAnsi="Times New Roman" w:cs="Times New Roman"/>
          <w:sz w:val="28"/>
          <w:szCs w:val="28"/>
        </w:rPr>
        <w:t>Александра Васильевича Бакланова, выполненных в сложной технике медальерного искусства, является своеобразной исторической доской почета</w:t>
      </w:r>
      <w:r w:rsidR="0047762C">
        <w:rPr>
          <w:rFonts w:ascii="Times New Roman" w:hAnsi="Times New Roman" w:cs="Times New Roman"/>
          <w:sz w:val="28"/>
          <w:szCs w:val="28"/>
        </w:rPr>
        <w:t xml:space="preserve"> славного</w:t>
      </w:r>
      <w:r w:rsidR="00A327A5">
        <w:rPr>
          <w:rFonts w:ascii="Times New Roman" w:hAnsi="Times New Roman" w:cs="Times New Roman"/>
          <w:sz w:val="28"/>
          <w:szCs w:val="28"/>
        </w:rPr>
        <w:t xml:space="preserve"> города Тобольска.</w:t>
      </w:r>
    </w:p>
    <w:p w:rsidR="00B73DF8" w:rsidRDefault="000754BC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работа </w:t>
      </w:r>
      <w:r w:rsidR="00552426" w:rsidRPr="00CB46E3">
        <w:rPr>
          <w:rFonts w:ascii="Times New Roman" w:hAnsi="Times New Roman" w:cs="Times New Roman"/>
          <w:sz w:val="28"/>
          <w:szCs w:val="28"/>
        </w:rPr>
        <w:t xml:space="preserve">Александра </w:t>
      </w:r>
      <w:r>
        <w:rPr>
          <w:rFonts w:ascii="Times New Roman" w:hAnsi="Times New Roman" w:cs="Times New Roman"/>
          <w:sz w:val="28"/>
          <w:szCs w:val="28"/>
        </w:rPr>
        <w:t xml:space="preserve">Васильевича </w:t>
      </w:r>
      <w:r w:rsidR="00552426" w:rsidRPr="00CB46E3">
        <w:rPr>
          <w:rFonts w:ascii="Times New Roman" w:hAnsi="Times New Roman" w:cs="Times New Roman"/>
          <w:sz w:val="28"/>
          <w:szCs w:val="28"/>
        </w:rPr>
        <w:t>Бакланова</w:t>
      </w:r>
      <w:r>
        <w:rPr>
          <w:rFonts w:ascii="Times New Roman" w:hAnsi="Times New Roman" w:cs="Times New Roman"/>
          <w:sz w:val="28"/>
          <w:szCs w:val="28"/>
        </w:rPr>
        <w:t xml:space="preserve"> – медаль</w:t>
      </w:r>
      <w:r w:rsidR="00552426" w:rsidRPr="00CB46E3">
        <w:rPr>
          <w:rFonts w:ascii="Times New Roman" w:hAnsi="Times New Roman" w:cs="Times New Roman"/>
          <w:sz w:val="28"/>
          <w:szCs w:val="28"/>
        </w:rPr>
        <w:t xml:space="preserve">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Натальи Фонвизиной</w:t>
      </w:r>
      <w:r w:rsidR="00552426" w:rsidRPr="00CB46E3">
        <w:rPr>
          <w:rFonts w:ascii="Times New Roman" w:hAnsi="Times New Roman" w:cs="Times New Roman"/>
          <w:sz w:val="28"/>
          <w:szCs w:val="28"/>
        </w:rPr>
        <w:t xml:space="preserve"> </w:t>
      </w:r>
      <w:r w:rsidR="000C0433" w:rsidRPr="00CB46E3">
        <w:rPr>
          <w:rFonts w:ascii="Times New Roman" w:hAnsi="Times New Roman" w:cs="Times New Roman"/>
          <w:sz w:val="28"/>
          <w:szCs w:val="28"/>
        </w:rPr>
        <w:t>имеет диаметр</w:t>
      </w:r>
      <w:r w:rsidR="00DC4A86" w:rsidRPr="00CB46E3">
        <w:rPr>
          <w:rFonts w:ascii="Times New Roman" w:hAnsi="Times New Roman" w:cs="Times New Roman"/>
          <w:sz w:val="28"/>
          <w:szCs w:val="28"/>
        </w:rPr>
        <w:t xml:space="preserve"> шесть сантиметров</w:t>
      </w:r>
      <w:r w:rsidR="00511AF9">
        <w:rPr>
          <w:rFonts w:ascii="Times New Roman" w:hAnsi="Times New Roman" w:cs="Times New Roman"/>
          <w:sz w:val="28"/>
          <w:szCs w:val="28"/>
        </w:rPr>
        <w:t>, что соразмерно</w:t>
      </w:r>
      <w:r w:rsidR="00DC4A86" w:rsidRPr="00CB46E3">
        <w:rPr>
          <w:rFonts w:ascii="Times New Roman" w:hAnsi="Times New Roman" w:cs="Times New Roman"/>
          <w:sz w:val="28"/>
          <w:szCs w:val="28"/>
        </w:rPr>
        <w:t xml:space="preserve"> человеческому</w:t>
      </w:r>
      <w:r w:rsidR="00E2015F" w:rsidRPr="00CB46E3">
        <w:rPr>
          <w:rFonts w:ascii="Times New Roman" w:hAnsi="Times New Roman" w:cs="Times New Roman"/>
          <w:sz w:val="28"/>
          <w:szCs w:val="28"/>
        </w:rPr>
        <w:t xml:space="preserve"> сердц</w:t>
      </w:r>
      <w:r w:rsidR="00DC4A86" w:rsidRPr="00CB46E3">
        <w:rPr>
          <w:rFonts w:ascii="Times New Roman" w:hAnsi="Times New Roman" w:cs="Times New Roman"/>
          <w:sz w:val="28"/>
          <w:szCs w:val="28"/>
        </w:rPr>
        <w:t>у</w:t>
      </w:r>
      <w:r w:rsidR="00E2015F" w:rsidRPr="00CB46E3">
        <w:rPr>
          <w:rFonts w:ascii="Times New Roman" w:hAnsi="Times New Roman" w:cs="Times New Roman"/>
          <w:sz w:val="28"/>
          <w:szCs w:val="28"/>
        </w:rPr>
        <w:t xml:space="preserve">, она умещается на ладони. Объятая </w:t>
      </w:r>
      <w:r w:rsidR="00863C5A" w:rsidRPr="00CB46E3">
        <w:rPr>
          <w:rFonts w:ascii="Times New Roman" w:hAnsi="Times New Roman" w:cs="Times New Roman"/>
          <w:sz w:val="28"/>
          <w:szCs w:val="28"/>
        </w:rPr>
        <w:t xml:space="preserve">пальцами и светом очей созерцателя этого произведения искусства, </w:t>
      </w:r>
      <w:r w:rsidR="00521C18" w:rsidRPr="00CB46E3">
        <w:rPr>
          <w:rFonts w:ascii="Times New Roman" w:hAnsi="Times New Roman" w:cs="Times New Roman"/>
          <w:sz w:val="28"/>
          <w:szCs w:val="28"/>
        </w:rPr>
        <w:t xml:space="preserve">эта </w:t>
      </w:r>
      <w:r w:rsidR="000C0433" w:rsidRPr="00CB46E3">
        <w:rPr>
          <w:rFonts w:ascii="Times New Roman" w:hAnsi="Times New Roman" w:cs="Times New Roman"/>
          <w:sz w:val="28"/>
          <w:szCs w:val="28"/>
        </w:rPr>
        <w:t>памятная</w:t>
      </w:r>
      <w:r w:rsidR="00B73DF8" w:rsidRPr="00CB46E3">
        <w:rPr>
          <w:rFonts w:ascii="Times New Roman" w:hAnsi="Times New Roman" w:cs="Times New Roman"/>
          <w:sz w:val="28"/>
          <w:szCs w:val="28"/>
        </w:rPr>
        <w:t>, принадлежащая</w:t>
      </w:r>
      <w:r w:rsidR="000C0433" w:rsidRPr="00CB46E3">
        <w:rPr>
          <w:rFonts w:ascii="Times New Roman" w:hAnsi="Times New Roman" w:cs="Times New Roman"/>
          <w:sz w:val="28"/>
          <w:szCs w:val="28"/>
        </w:rPr>
        <w:t xml:space="preserve"> нам всем награда не только свидетельствует</w:t>
      </w:r>
      <w:r w:rsidR="00863C5A" w:rsidRPr="00CB46E3">
        <w:rPr>
          <w:rFonts w:ascii="Times New Roman" w:hAnsi="Times New Roman" w:cs="Times New Roman"/>
          <w:sz w:val="28"/>
          <w:szCs w:val="28"/>
        </w:rPr>
        <w:t xml:space="preserve"> о великой женщине своего времени</w:t>
      </w:r>
      <w:r w:rsidR="00DC4A86" w:rsidRPr="00CB46E3">
        <w:rPr>
          <w:rFonts w:ascii="Times New Roman" w:hAnsi="Times New Roman" w:cs="Times New Roman"/>
          <w:sz w:val="28"/>
          <w:szCs w:val="28"/>
        </w:rPr>
        <w:t xml:space="preserve">, </w:t>
      </w:r>
      <w:r w:rsidR="00863C5A" w:rsidRPr="00CB46E3">
        <w:rPr>
          <w:rFonts w:ascii="Times New Roman" w:hAnsi="Times New Roman" w:cs="Times New Roman"/>
          <w:sz w:val="28"/>
          <w:szCs w:val="28"/>
        </w:rPr>
        <w:t>но зас</w:t>
      </w:r>
      <w:r w:rsidR="00813CEC">
        <w:rPr>
          <w:rFonts w:ascii="Times New Roman" w:hAnsi="Times New Roman" w:cs="Times New Roman"/>
          <w:sz w:val="28"/>
          <w:szCs w:val="28"/>
        </w:rPr>
        <w:t>тавляет больше узнать о ее судьбе</w:t>
      </w:r>
      <w:r w:rsidR="00863C5A" w:rsidRPr="00CB46E3">
        <w:rPr>
          <w:rFonts w:ascii="Times New Roman" w:hAnsi="Times New Roman" w:cs="Times New Roman"/>
          <w:sz w:val="28"/>
          <w:szCs w:val="28"/>
        </w:rPr>
        <w:t>, проникнуться ее жертвенностью и любовью, переосмыслить и свое отношение к жизни, являющейся по замыслу Творца – служением свету, добру, красоте</w:t>
      </w:r>
      <w:r w:rsidR="00521C18" w:rsidRPr="00CB46E3">
        <w:rPr>
          <w:rFonts w:ascii="Times New Roman" w:hAnsi="Times New Roman" w:cs="Times New Roman"/>
          <w:sz w:val="28"/>
          <w:szCs w:val="28"/>
        </w:rPr>
        <w:t>.</w:t>
      </w:r>
    </w:p>
    <w:p w:rsidR="00511AF9" w:rsidRDefault="00511AF9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F9" w:rsidRDefault="00511AF9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ВАЛЕНТИНА  ЕФИМОВСКАЯ</w:t>
      </w:r>
    </w:p>
    <w:p w:rsidR="00863C5A" w:rsidRPr="00CB46E3" w:rsidRDefault="00863C5A" w:rsidP="00A91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3C5A" w:rsidRPr="00CB46E3" w:rsidSect="00D13A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E9" w:rsidRDefault="008C18E9" w:rsidP="00511AF9">
      <w:pPr>
        <w:spacing w:after="0" w:line="240" w:lineRule="auto"/>
      </w:pPr>
      <w:r>
        <w:separator/>
      </w:r>
    </w:p>
  </w:endnote>
  <w:endnote w:type="continuationSeparator" w:id="0">
    <w:p w:rsidR="008C18E9" w:rsidRDefault="008C18E9" w:rsidP="0051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E9" w:rsidRDefault="008C18E9" w:rsidP="00511AF9">
      <w:pPr>
        <w:spacing w:after="0" w:line="240" w:lineRule="auto"/>
      </w:pPr>
      <w:r>
        <w:separator/>
      </w:r>
    </w:p>
  </w:footnote>
  <w:footnote w:type="continuationSeparator" w:id="0">
    <w:p w:rsidR="008C18E9" w:rsidRDefault="008C18E9" w:rsidP="00511AF9">
      <w:pPr>
        <w:spacing w:after="0" w:line="240" w:lineRule="auto"/>
      </w:pPr>
      <w:r>
        <w:continuationSeparator/>
      </w:r>
    </w:p>
  </w:footnote>
  <w:footnote w:id="1">
    <w:p w:rsidR="00511AF9" w:rsidRDefault="00511AF9">
      <w:pPr>
        <w:pStyle w:val="a9"/>
      </w:pPr>
      <w:r>
        <w:rPr>
          <w:rStyle w:val="ab"/>
        </w:rPr>
        <w:footnoteRef/>
      </w:r>
      <w:r>
        <w:t xml:space="preserve"> </w:t>
      </w:r>
      <w:r w:rsidRPr="00511AF9">
        <w:rPr>
          <w:rFonts w:ascii="Times New Roman" w:hAnsi="Times New Roman" w:cs="Times New Roman"/>
          <w:sz w:val="22"/>
          <w:szCs w:val="22"/>
        </w:rPr>
        <w:t>http://litresp.ru/chitat/ru/%D0%9F/pavlyuchenko-eleonora-aleksandrovna/v-dobrovoljnom-izgnanii-o-zhenah-i-sestrah-dekabristov</w:t>
      </w:r>
    </w:p>
  </w:footnote>
  <w:footnote w:id="2">
    <w:p w:rsidR="00511AF9" w:rsidRPr="00511AF9" w:rsidRDefault="00511AF9" w:rsidP="00511AF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CB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AF9">
        <w:rPr>
          <w:rFonts w:ascii="Times New Roman" w:eastAsia="Times New Roman" w:hAnsi="Times New Roman" w:cs="Times New Roman"/>
          <w:lang w:eastAsia="ru-RU"/>
        </w:rPr>
        <w:t xml:space="preserve">Письма к Н.Д. Фонвизиной, зима 1854, Омск. </w:t>
      </w:r>
      <w:r w:rsidRPr="00511AF9">
        <w:rPr>
          <w:rFonts w:ascii="Times New Roman" w:hAnsi="Times New Roman" w:cs="Times New Roman"/>
        </w:rPr>
        <w:t>Достоевский Ф.М. Собр. соч. в 15 т.т./ т.15 http://rvb.ru/dostoevski/01text/vol15/01text/383.htm</w:t>
      </w:r>
    </w:p>
  </w:footnote>
  <w:footnote w:id="3">
    <w:p w:rsidR="00511AF9" w:rsidRDefault="00511AF9">
      <w:pPr>
        <w:pStyle w:val="a9"/>
      </w:pPr>
      <w:r>
        <w:rPr>
          <w:rStyle w:val="ab"/>
        </w:rPr>
        <w:footnoteRef/>
      </w:r>
      <w:r>
        <w:t xml:space="preserve"> Там же. </w:t>
      </w:r>
    </w:p>
  </w:footnote>
  <w:footnote w:id="4">
    <w:p w:rsidR="000F7320" w:rsidRDefault="000F7320">
      <w:pPr>
        <w:pStyle w:val="a9"/>
      </w:pPr>
      <w:r>
        <w:rPr>
          <w:rStyle w:val="ab"/>
        </w:rPr>
        <w:footnoteRef/>
      </w:r>
      <w:r>
        <w:t xml:space="preserve"> </w:t>
      </w:r>
      <w:r w:rsidR="0005441D" w:rsidRPr="0005441D">
        <w:t>http://croquis.ru/2134.html</w:t>
      </w:r>
    </w:p>
  </w:footnote>
  <w:footnote w:id="5">
    <w:p w:rsidR="00511AF9" w:rsidRDefault="00511AF9">
      <w:pPr>
        <w:pStyle w:val="a9"/>
      </w:pPr>
      <w:r>
        <w:rPr>
          <w:rStyle w:val="ab"/>
        </w:rPr>
        <w:footnoteRef/>
      </w:r>
      <w:r>
        <w:t xml:space="preserve"> </w:t>
      </w:r>
      <w:r w:rsidRPr="00511AF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Письма к Н.Д. Фонвизиной, зима 1854, Омск. </w:t>
      </w:r>
      <w:r w:rsidRPr="00511AF9">
        <w:rPr>
          <w:rFonts w:ascii="Times New Roman" w:hAnsi="Times New Roman" w:cs="Times New Roman"/>
          <w:sz w:val="22"/>
          <w:szCs w:val="22"/>
        </w:rPr>
        <w:t>Достоевский Ф.М. Собр. соч. в 15 т.т./ т.15 http://rvb.ru/dostoevski/01text/vol15/01text/383.htm</w:t>
      </w:r>
    </w:p>
  </w:footnote>
  <w:footnote w:id="6">
    <w:p w:rsidR="005E6BEC" w:rsidRDefault="005E6BEC">
      <w:pPr>
        <w:pStyle w:val="a9"/>
      </w:pPr>
      <w:r>
        <w:rPr>
          <w:rStyle w:val="ab"/>
        </w:rPr>
        <w:footnoteRef/>
      </w:r>
      <w:r>
        <w:t xml:space="preserve"> </w:t>
      </w:r>
      <w:r w:rsidRPr="005E6BEC">
        <w:rPr>
          <w:rFonts w:ascii="Times New Roman" w:hAnsi="Times New Roman" w:cs="Times New Roman"/>
          <w:sz w:val="22"/>
          <w:szCs w:val="22"/>
        </w:rPr>
        <w:t xml:space="preserve">цит. по: </w:t>
      </w:r>
      <w:proofErr w:type="spellStart"/>
      <w:r w:rsidRPr="005E6BEC">
        <w:rPr>
          <w:rFonts w:ascii="Times New Roman" w:hAnsi="Times New Roman" w:cs="Times New Roman"/>
          <w:sz w:val="22"/>
          <w:szCs w:val="22"/>
        </w:rPr>
        <w:t>Кайдаш</w:t>
      </w:r>
      <w:proofErr w:type="spellEnd"/>
      <w:r w:rsidRPr="005E6BEC">
        <w:rPr>
          <w:rFonts w:ascii="Times New Roman" w:hAnsi="Times New Roman" w:cs="Times New Roman"/>
          <w:sz w:val="22"/>
          <w:szCs w:val="22"/>
        </w:rPr>
        <w:t xml:space="preserve"> С.Н. Сила </w:t>
      </w:r>
      <w:proofErr w:type="gramStart"/>
      <w:r w:rsidRPr="005E6BEC">
        <w:rPr>
          <w:rFonts w:ascii="Times New Roman" w:hAnsi="Times New Roman" w:cs="Times New Roman"/>
          <w:sz w:val="22"/>
          <w:szCs w:val="22"/>
        </w:rPr>
        <w:t>слабых</w:t>
      </w:r>
      <w:proofErr w:type="gramEnd"/>
      <w:r w:rsidRPr="005E6BEC">
        <w:rPr>
          <w:rFonts w:ascii="Times New Roman" w:hAnsi="Times New Roman" w:cs="Times New Roman"/>
          <w:sz w:val="22"/>
          <w:szCs w:val="22"/>
        </w:rPr>
        <w:t xml:space="preserve"> - Женщины в истории России (XI-XIX вв.)</w:t>
      </w:r>
    </w:p>
  </w:footnote>
  <w:footnote w:id="7">
    <w:p w:rsidR="005E6BEC" w:rsidRDefault="005E6BEC">
      <w:pPr>
        <w:pStyle w:val="a9"/>
      </w:pPr>
      <w:r>
        <w:rPr>
          <w:rStyle w:val="ab"/>
        </w:rPr>
        <w:footnoteRef/>
      </w:r>
      <w:r>
        <w:t xml:space="preserve"> </w:t>
      </w:r>
      <w:r w:rsidRPr="005E6BEC">
        <w:rPr>
          <w:rFonts w:ascii="Times New Roman" w:eastAsia="Times New Roman" w:hAnsi="Times New Roman" w:cs="Times New Roman"/>
          <w:sz w:val="22"/>
          <w:szCs w:val="22"/>
          <w:lang w:eastAsia="ru-RU"/>
        </w:rPr>
        <w:t>Волконская М.Н. Записки. http://az.lib.ru/w/wol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konskaja_m_n/text_zapiski.shtml</w:t>
      </w:r>
    </w:p>
  </w:footnote>
  <w:footnote w:id="8">
    <w:p w:rsidR="005E6BEC" w:rsidRDefault="005E6BEC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5E6BEC">
        <w:rPr>
          <w:rFonts w:ascii="Times New Roman" w:eastAsia="Times New Roman" w:hAnsi="Times New Roman" w:cs="Times New Roman"/>
          <w:sz w:val="22"/>
          <w:szCs w:val="22"/>
          <w:lang w:eastAsia="ru-RU"/>
        </w:rPr>
        <w:t>Лорер</w:t>
      </w:r>
      <w:proofErr w:type="spellEnd"/>
      <w:r w:rsidRPr="005E6BE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Н.И. Записки моего времени. http://az.lib.ru/l/lorer_n_i/text_1867_zapiski.shtml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5C1"/>
    <w:multiLevelType w:val="multilevel"/>
    <w:tmpl w:val="BB0C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D1EC7"/>
    <w:multiLevelType w:val="multilevel"/>
    <w:tmpl w:val="F4B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40C"/>
    <w:rsid w:val="0005441D"/>
    <w:rsid w:val="000754BC"/>
    <w:rsid w:val="000B11FB"/>
    <w:rsid w:val="000C0433"/>
    <w:rsid w:val="000F7320"/>
    <w:rsid w:val="001576A5"/>
    <w:rsid w:val="00171DCB"/>
    <w:rsid w:val="001A1770"/>
    <w:rsid w:val="001D5DD6"/>
    <w:rsid w:val="001F21D2"/>
    <w:rsid w:val="002036FD"/>
    <w:rsid w:val="002208EC"/>
    <w:rsid w:val="0024540F"/>
    <w:rsid w:val="0028171F"/>
    <w:rsid w:val="00282A66"/>
    <w:rsid w:val="00297201"/>
    <w:rsid w:val="002A490E"/>
    <w:rsid w:val="002E27E5"/>
    <w:rsid w:val="002F7084"/>
    <w:rsid w:val="0030362A"/>
    <w:rsid w:val="00311873"/>
    <w:rsid w:val="00380165"/>
    <w:rsid w:val="00387549"/>
    <w:rsid w:val="003C6D96"/>
    <w:rsid w:val="003D72AD"/>
    <w:rsid w:val="00404181"/>
    <w:rsid w:val="0042094F"/>
    <w:rsid w:val="00421130"/>
    <w:rsid w:val="0047762C"/>
    <w:rsid w:val="004E34C9"/>
    <w:rsid w:val="004E5A96"/>
    <w:rsid w:val="00511AF9"/>
    <w:rsid w:val="005175CD"/>
    <w:rsid w:val="00521C18"/>
    <w:rsid w:val="00552426"/>
    <w:rsid w:val="00574F4E"/>
    <w:rsid w:val="005754DF"/>
    <w:rsid w:val="005B1898"/>
    <w:rsid w:val="005C60F1"/>
    <w:rsid w:val="005E667E"/>
    <w:rsid w:val="005E6BEC"/>
    <w:rsid w:val="0065125D"/>
    <w:rsid w:val="00680DEF"/>
    <w:rsid w:val="00696AC2"/>
    <w:rsid w:val="006D2B83"/>
    <w:rsid w:val="006D35BF"/>
    <w:rsid w:val="00725903"/>
    <w:rsid w:val="00747AD0"/>
    <w:rsid w:val="00765010"/>
    <w:rsid w:val="00790563"/>
    <w:rsid w:val="007A2196"/>
    <w:rsid w:val="007B573A"/>
    <w:rsid w:val="007F1E75"/>
    <w:rsid w:val="00813CEC"/>
    <w:rsid w:val="00855CE2"/>
    <w:rsid w:val="00863C5A"/>
    <w:rsid w:val="00883135"/>
    <w:rsid w:val="008B1CC6"/>
    <w:rsid w:val="008C18E9"/>
    <w:rsid w:val="008C2FFE"/>
    <w:rsid w:val="009207C3"/>
    <w:rsid w:val="00964F6D"/>
    <w:rsid w:val="0096769E"/>
    <w:rsid w:val="009A521F"/>
    <w:rsid w:val="009C2FB9"/>
    <w:rsid w:val="009E770C"/>
    <w:rsid w:val="00A2368F"/>
    <w:rsid w:val="00A327A5"/>
    <w:rsid w:val="00A81E6C"/>
    <w:rsid w:val="00A91BD8"/>
    <w:rsid w:val="00A9574F"/>
    <w:rsid w:val="00AB4FE3"/>
    <w:rsid w:val="00AD35DD"/>
    <w:rsid w:val="00B338D2"/>
    <w:rsid w:val="00B73DF8"/>
    <w:rsid w:val="00BA3338"/>
    <w:rsid w:val="00BC15A7"/>
    <w:rsid w:val="00BD5B77"/>
    <w:rsid w:val="00C1560A"/>
    <w:rsid w:val="00C41A74"/>
    <w:rsid w:val="00CA1504"/>
    <w:rsid w:val="00CB46E3"/>
    <w:rsid w:val="00D13A4C"/>
    <w:rsid w:val="00D80333"/>
    <w:rsid w:val="00DC1770"/>
    <w:rsid w:val="00DC4A86"/>
    <w:rsid w:val="00E2015F"/>
    <w:rsid w:val="00E270D5"/>
    <w:rsid w:val="00E3475E"/>
    <w:rsid w:val="00E44B96"/>
    <w:rsid w:val="00EB24FE"/>
    <w:rsid w:val="00ED19FF"/>
    <w:rsid w:val="00EF68C1"/>
    <w:rsid w:val="00EF6BEA"/>
    <w:rsid w:val="00F00EA5"/>
    <w:rsid w:val="00F15C84"/>
    <w:rsid w:val="00F33103"/>
    <w:rsid w:val="00F52D6A"/>
    <w:rsid w:val="00FC3803"/>
    <w:rsid w:val="00FD1B09"/>
    <w:rsid w:val="00FD240C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E2"/>
  </w:style>
  <w:style w:type="paragraph" w:styleId="1">
    <w:name w:val="heading 1"/>
    <w:basedOn w:val="a"/>
    <w:link w:val="10"/>
    <w:uiPriority w:val="9"/>
    <w:qFormat/>
    <w:rsid w:val="00521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21C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24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1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1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1C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C1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15C84"/>
    <w:rPr>
      <w:b/>
      <w:bCs/>
    </w:rPr>
  </w:style>
  <w:style w:type="character" w:customStyle="1" w:styleId="apple-converted-space">
    <w:name w:val="apple-converted-space"/>
    <w:basedOn w:val="a0"/>
    <w:rsid w:val="00FD1B09"/>
  </w:style>
  <w:style w:type="paragraph" w:styleId="a9">
    <w:name w:val="footnote text"/>
    <w:basedOn w:val="a"/>
    <w:link w:val="aa"/>
    <w:uiPriority w:val="99"/>
    <w:semiHidden/>
    <w:unhideWhenUsed/>
    <w:rsid w:val="00511AF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11AF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11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3E09-C33E-47B7-968F-66E90451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Кривошеева МО</cp:lastModifiedBy>
  <cp:revision>43</cp:revision>
  <dcterms:created xsi:type="dcterms:W3CDTF">2018-04-08T10:50:00Z</dcterms:created>
  <dcterms:modified xsi:type="dcterms:W3CDTF">2018-04-13T03:58:00Z</dcterms:modified>
</cp:coreProperties>
</file>